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34F4" w14:textId="66903ED8" w:rsidR="00B766E1" w:rsidRPr="00FA6BAE" w:rsidRDefault="00FA6BAE" w:rsidP="00FA6BAE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5C49364" wp14:editId="46C7C96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62125" cy="638175"/>
            <wp:effectExtent l="0" t="0" r="0" b="9525"/>
            <wp:wrapTight wrapText="bothSides">
              <wp:wrapPolygon edited="0">
                <wp:start x="2569" y="0"/>
                <wp:lineTo x="1401" y="4513"/>
                <wp:lineTo x="467" y="9027"/>
                <wp:lineTo x="467" y="16119"/>
                <wp:lineTo x="3269" y="21278"/>
                <wp:lineTo x="5838" y="21278"/>
                <wp:lineTo x="7239" y="21278"/>
                <wp:lineTo x="10742" y="21278"/>
                <wp:lineTo x="18214" y="14830"/>
                <wp:lineTo x="17981" y="11606"/>
                <wp:lineTo x="20549" y="10316"/>
                <wp:lineTo x="20082" y="5158"/>
                <wp:lineTo x="5604" y="0"/>
                <wp:lineTo x="2569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8D5" w:rsidRPr="00FA6BAE">
        <w:rPr>
          <w:b/>
          <w:bCs/>
          <w:color w:val="auto"/>
        </w:rPr>
        <w:t>DJEČJI VRTIĆ LEKENIK</w:t>
      </w:r>
      <w:r>
        <w:rPr>
          <w:b/>
          <w:bCs/>
          <w:color w:val="auto"/>
        </w:rPr>
        <w:t xml:space="preserve">                                                                             </w:t>
      </w:r>
    </w:p>
    <w:p w14:paraId="06B2C626" w14:textId="3D7B3B57" w:rsidR="008D38D5" w:rsidRPr="00FA6BAE" w:rsidRDefault="008D38D5" w:rsidP="00B766E1">
      <w:pPr>
        <w:pStyle w:val="Default"/>
        <w:rPr>
          <w:b/>
          <w:bCs/>
          <w:color w:val="auto"/>
        </w:rPr>
      </w:pPr>
      <w:r w:rsidRPr="00FA6BAE">
        <w:rPr>
          <w:b/>
          <w:bCs/>
          <w:color w:val="auto"/>
        </w:rPr>
        <w:t>HERMANNA GMEINERA 1, LEKENIK</w:t>
      </w:r>
    </w:p>
    <w:p w14:paraId="2F1905AA" w14:textId="77777777" w:rsidR="008D38D5" w:rsidRDefault="008D38D5" w:rsidP="00B766E1">
      <w:pPr>
        <w:pStyle w:val="Default"/>
      </w:pPr>
    </w:p>
    <w:p w14:paraId="28CF83B9" w14:textId="77777777" w:rsidR="00FA6BAE" w:rsidRDefault="00FA6BAE" w:rsidP="002622A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</w:p>
    <w:p w14:paraId="24701F0D" w14:textId="79861B3A" w:rsidR="00B766E1" w:rsidRDefault="00B766E1" w:rsidP="002622A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Na temelju članka 25. Uredbe o uredskom poslovanju (</w:t>
      </w:r>
      <w:r w:rsidR="00D375F7">
        <w:rPr>
          <w:sz w:val="23"/>
          <w:szCs w:val="23"/>
        </w:rPr>
        <w:t>«</w:t>
      </w:r>
      <w:r>
        <w:rPr>
          <w:sz w:val="23"/>
          <w:szCs w:val="23"/>
        </w:rPr>
        <w:t>Narodne novine</w:t>
      </w:r>
      <w:r w:rsidR="00D375F7">
        <w:rPr>
          <w:sz w:val="23"/>
          <w:szCs w:val="23"/>
        </w:rPr>
        <w:t xml:space="preserve">», </w:t>
      </w:r>
      <w:r w:rsidR="004902F7">
        <w:rPr>
          <w:sz w:val="23"/>
          <w:szCs w:val="23"/>
        </w:rPr>
        <w:t>broj 75/</w:t>
      </w:r>
      <w:r>
        <w:rPr>
          <w:sz w:val="23"/>
          <w:szCs w:val="23"/>
        </w:rPr>
        <w:t>21), članka 2. Naputka o brojčanim oznakama pismena, te sadržaju evidencija uredskog poslovanja (</w:t>
      </w:r>
      <w:r w:rsidR="00D375F7">
        <w:rPr>
          <w:sz w:val="23"/>
          <w:szCs w:val="23"/>
        </w:rPr>
        <w:t>«</w:t>
      </w:r>
      <w:r>
        <w:rPr>
          <w:sz w:val="23"/>
          <w:szCs w:val="23"/>
        </w:rPr>
        <w:t>Narodne novine</w:t>
      </w:r>
      <w:r w:rsidR="00D375F7">
        <w:rPr>
          <w:sz w:val="23"/>
          <w:szCs w:val="23"/>
        </w:rPr>
        <w:t xml:space="preserve">», </w:t>
      </w:r>
      <w:r w:rsidR="004902F7">
        <w:rPr>
          <w:sz w:val="23"/>
          <w:szCs w:val="23"/>
        </w:rPr>
        <w:t xml:space="preserve">broj 132/21), ravnateljica Dječjeg vrtića </w:t>
      </w:r>
      <w:r w:rsidR="008D38D5">
        <w:rPr>
          <w:sz w:val="23"/>
          <w:szCs w:val="23"/>
        </w:rPr>
        <w:t>Lekenik</w:t>
      </w:r>
      <w:r w:rsidR="004902F7">
        <w:rPr>
          <w:sz w:val="23"/>
          <w:szCs w:val="23"/>
        </w:rPr>
        <w:t>, dana 30. prosinca 202</w:t>
      </w:r>
      <w:r w:rsidR="001D7AA5">
        <w:rPr>
          <w:sz w:val="23"/>
          <w:szCs w:val="23"/>
        </w:rPr>
        <w:t>1</w:t>
      </w:r>
      <w:r w:rsidR="004902F7">
        <w:rPr>
          <w:sz w:val="23"/>
          <w:szCs w:val="23"/>
        </w:rPr>
        <w:t>. godine, donijela je</w:t>
      </w:r>
    </w:p>
    <w:p w14:paraId="7C640837" w14:textId="77777777" w:rsidR="00B766E1" w:rsidRDefault="00B766E1" w:rsidP="00B766E1">
      <w:pPr>
        <w:pStyle w:val="Default"/>
        <w:rPr>
          <w:b/>
          <w:bCs/>
          <w:sz w:val="28"/>
          <w:szCs w:val="28"/>
        </w:rPr>
      </w:pPr>
    </w:p>
    <w:p w14:paraId="249C25A9" w14:textId="77777777" w:rsidR="004902F7" w:rsidRDefault="004902F7" w:rsidP="00B766E1">
      <w:pPr>
        <w:pStyle w:val="Default"/>
        <w:rPr>
          <w:b/>
          <w:bCs/>
          <w:sz w:val="28"/>
          <w:szCs w:val="28"/>
        </w:rPr>
      </w:pPr>
    </w:p>
    <w:p w14:paraId="155D8BA7" w14:textId="67A06587" w:rsidR="00B766E1" w:rsidRDefault="008D38D5" w:rsidP="00B766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PLAN KLASIFIKACIJSKIH OZNAKA I BROJČANIH OZNAKA STVARATELJA I PRIMATELJA AKATA DJEČJEG VRTIĆA LEKENIK ZA 2022. GODINU</w:t>
      </w:r>
    </w:p>
    <w:p w14:paraId="40C3558B" w14:textId="77777777" w:rsidR="00B766E1" w:rsidRDefault="00B766E1" w:rsidP="00B766E1">
      <w:pPr>
        <w:pStyle w:val="Default"/>
        <w:rPr>
          <w:b/>
          <w:bCs/>
          <w:sz w:val="23"/>
          <w:szCs w:val="23"/>
        </w:rPr>
      </w:pPr>
    </w:p>
    <w:p w14:paraId="20B5811A" w14:textId="77777777" w:rsidR="00B766E1" w:rsidRDefault="00B766E1" w:rsidP="002622A9">
      <w:pPr>
        <w:pStyle w:val="Default"/>
        <w:spacing w:before="36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Članak 1.</w:t>
      </w:r>
    </w:p>
    <w:p w14:paraId="6E26807C" w14:textId="5058C9E5" w:rsidR="00B766E1" w:rsidRDefault="00B766E1" w:rsidP="002622A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Ovim Planom klasifikacijskih oznaka i brojčanih oznaka stvaratelja i primatelja akata </w:t>
      </w:r>
      <w:r w:rsidR="004902F7">
        <w:rPr>
          <w:sz w:val="23"/>
          <w:szCs w:val="23"/>
        </w:rPr>
        <w:t xml:space="preserve">Dječjeg vrtića </w:t>
      </w:r>
      <w:r w:rsidR="008D38D5">
        <w:rPr>
          <w:sz w:val="23"/>
          <w:szCs w:val="23"/>
        </w:rPr>
        <w:t>Lekenik u Lekeniku</w:t>
      </w:r>
      <w:r w:rsidR="004902F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(u daljnjem tekstu: Plan) utvrđuju se </w:t>
      </w:r>
      <w:r w:rsidR="001F1207">
        <w:rPr>
          <w:sz w:val="23"/>
          <w:szCs w:val="23"/>
        </w:rPr>
        <w:t xml:space="preserve">klasifikacijske oznake akata iz djelokruga rada Dječjeg vrtića </w:t>
      </w:r>
      <w:r w:rsidR="008D38D5">
        <w:rPr>
          <w:sz w:val="23"/>
          <w:szCs w:val="23"/>
        </w:rPr>
        <w:t>Lekenik</w:t>
      </w:r>
      <w:r w:rsidR="001F1207">
        <w:rPr>
          <w:sz w:val="23"/>
          <w:szCs w:val="23"/>
        </w:rPr>
        <w:t>.</w:t>
      </w:r>
    </w:p>
    <w:p w14:paraId="561BFE2C" w14:textId="77777777" w:rsidR="00B766E1" w:rsidRPr="002622A9" w:rsidRDefault="00B766E1" w:rsidP="002622A9">
      <w:pPr>
        <w:pStyle w:val="Default"/>
        <w:spacing w:before="36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2.</w:t>
      </w:r>
    </w:p>
    <w:p w14:paraId="0AF2B1D5" w14:textId="77777777" w:rsidR="00B766E1" w:rsidRPr="002622A9" w:rsidRDefault="00B766E1" w:rsidP="002622A9">
      <w:pPr>
        <w:pStyle w:val="Default"/>
        <w:spacing w:line="276" w:lineRule="auto"/>
        <w:ind w:firstLine="708"/>
        <w:rPr>
          <w:sz w:val="23"/>
          <w:szCs w:val="23"/>
        </w:rPr>
      </w:pPr>
      <w:r w:rsidRPr="002622A9">
        <w:rPr>
          <w:sz w:val="23"/>
          <w:szCs w:val="23"/>
        </w:rPr>
        <w:t xml:space="preserve">Ovim Planom utvrđuju se klasifikacijske oznake akata prema njihovom sadržaju i to: </w:t>
      </w:r>
    </w:p>
    <w:p w14:paraId="1B9CF5AC" w14:textId="77777777" w:rsidR="002622A9" w:rsidRDefault="002622A9" w:rsidP="002622A9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F899149" w14:textId="77777777" w:rsidR="00B766E1" w:rsidRPr="002622A9" w:rsidRDefault="00B766E1" w:rsidP="001D7AA5">
      <w:pPr>
        <w:spacing w:line="276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2622A9">
        <w:rPr>
          <w:rFonts w:ascii="Times New Roman" w:hAnsi="Times New Roman" w:cs="Times New Roman"/>
          <w:sz w:val="23"/>
          <w:szCs w:val="23"/>
        </w:rPr>
        <w:t xml:space="preserve">KLASIFIKACIJSKA OZNAKA </w:t>
      </w:r>
      <w:r w:rsidR="002622A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2622A9">
        <w:rPr>
          <w:rFonts w:ascii="Times New Roman" w:hAnsi="Times New Roman" w:cs="Times New Roman"/>
          <w:sz w:val="23"/>
          <w:szCs w:val="23"/>
        </w:rPr>
        <w:t>OZNAKA AKATA</w:t>
      </w:r>
    </w:p>
    <w:p w14:paraId="0B979A81" w14:textId="77777777" w:rsidR="00B766E1" w:rsidRDefault="00B766E1" w:rsidP="00B766E1">
      <w:pPr>
        <w:pStyle w:val="Defaul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766E1" w14:paraId="4A353435" w14:textId="77777777" w:rsidTr="001F1207">
        <w:trPr>
          <w:trHeight w:val="385"/>
          <w:jc w:val="center"/>
        </w:trPr>
        <w:tc>
          <w:tcPr>
            <w:tcW w:w="4536" w:type="dxa"/>
          </w:tcPr>
          <w:p w14:paraId="520EF97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007 </w:t>
            </w:r>
          </w:p>
          <w:p w14:paraId="23842ED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007-01 </w:t>
            </w:r>
          </w:p>
          <w:p w14:paraId="21055F7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007-02 </w:t>
            </w:r>
          </w:p>
        </w:tc>
        <w:tc>
          <w:tcPr>
            <w:tcW w:w="4536" w:type="dxa"/>
          </w:tcPr>
          <w:p w14:paraId="662D54D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USTANOVE </w:t>
            </w:r>
          </w:p>
          <w:p w14:paraId="741D984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E6878A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osnivanje, ustroj i djelatnosti ustanova </w:t>
            </w:r>
          </w:p>
          <w:p w14:paraId="78EA290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188F05A1" w14:textId="77777777" w:rsidTr="001F1207">
        <w:trPr>
          <w:trHeight w:val="385"/>
          <w:jc w:val="center"/>
        </w:trPr>
        <w:tc>
          <w:tcPr>
            <w:tcW w:w="4536" w:type="dxa"/>
          </w:tcPr>
          <w:p w14:paraId="7620AB7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008 </w:t>
            </w:r>
          </w:p>
          <w:p w14:paraId="5E60039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008-01 </w:t>
            </w:r>
          </w:p>
          <w:p w14:paraId="2476E41E" w14:textId="77777777" w:rsidR="001F1207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008-02</w:t>
            </w:r>
          </w:p>
          <w:p w14:paraId="001A1D15" w14:textId="77777777" w:rsidR="00B766E1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008-03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04DA5B5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INFORMIRANJE </w:t>
            </w:r>
          </w:p>
          <w:p w14:paraId="47EFC31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541D574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pristup informacijama </w:t>
            </w:r>
          </w:p>
          <w:p w14:paraId="04AA691C" w14:textId="77777777" w:rsidR="00B766E1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imenovanje službenika za informiranje</w:t>
            </w:r>
          </w:p>
        </w:tc>
      </w:tr>
      <w:tr w:rsidR="00B766E1" w14:paraId="45DB052D" w14:textId="77777777" w:rsidTr="001F1207">
        <w:trPr>
          <w:trHeight w:val="247"/>
          <w:jc w:val="center"/>
        </w:trPr>
        <w:tc>
          <w:tcPr>
            <w:tcW w:w="4536" w:type="dxa"/>
          </w:tcPr>
          <w:p w14:paraId="41D7BCA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009 </w:t>
            </w:r>
          </w:p>
          <w:p w14:paraId="0C6CC08A" w14:textId="77777777" w:rsidR="001F1207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009-01</w:t>
            </w:r>
          </w:p>
          <w:p w14:paraId="43232342" w14:textId="77777777" w:rsidR="00B766E1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009-02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360C6C8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ZAŠTITA OSOBNIH PODATAKA </w:t>
            </w:r>
          </w:p>
          <w:p w14:paraId="15AB35F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6441A81B" w14:textId="77777777" w:rsidR="00B766E1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imenovanje službenika za zaštitu osobnih podataka</w:t>
            </w:r>
          </w:p>
        </w:tc>
      </w:tr>
      <w:tr w:rsidR="00B766E1" w14:paraId="36FC7B1B" w14:textId="77777777" w:rsidTr="001F1207">
        <w:trPr>
          <w:trHeight w:val="523"/>
          <w:jc w:val="center"/>
        </w:trPr>
        <w:tc>
          <w:tcPr>
            <w:tcW w:w="4536" w:type="dxa"/>
          </w:tcPr>
          <w:p w14:paraId="7E62625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011 </w:t>
            </w:r>
          </w:p>
          <w:p w14:paraId="1F6493E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011-01 </w:t>
            </w:r>
          </w:p>
          <w:p w14:paraId="7089EF95" w14:textId="77777777" w:rsidR="001F1207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011-02</w:t>
            </w:r>
          </w:p>
          <w:p w14:paraId="76B926F4" w14:textId="77777777" w:rsidR="00B766E1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011-03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38185A5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USTAV, ZAKON I DRUGI PROPISI </w:t>
            </w:r>
          </w:p>
          <w:p w14:paraId="194EDDF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1A68AE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statuti </w:t>
            </w:r>
          </w:p>
          <w:p w14:paraId="6D2B738B" w14:textId="77777777" w:rsidR="00B766E1" w:rsidRDefault="001F12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drugi opći akti</w:t>
            </w:r>
          </w:p>
        </w:tc>
      </w:tr>
      <w:tr w:rsidR="00B766E1" w14:paraId="15EBAB2B" w14:textId="77777777" w:rsidTr="001F1207">
        <w:trPr>
          <w:trHeight w:val="799"/>
          <w:jc w:val="center"/>
        </w:trPr>
        <w:tc>
          <w:tcPr>
            <w:tcW w:w="4536" w:type="dxa"/>
          </w:tcPr>
          <w:p w14:paraId="0F0B978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030 </w:t>
            </w:r>
          </w:p>
          <w:p w14:paraId="4ABFB11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030-01 </w:t>
            </w:r>
          </w:p>
          <w:p w14:paraId="36F8890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030-02 </w:t>
            </w:r>
          </w:p>
          <w:p w14:paraId="77AEBA8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030-03 </w:t>
            </w:r>
          </w:p>
          <w:p w14:paraId="05376C3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3A4069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ORGANIZACIJA, METODE I TEHNIKE RADA </w:t>
            </w:r>
          </w:p>
          <w:p w14:paraId="5410D23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45CADF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organizacija rada i radni procesi </w:t>
            </w:r>
          </w:p>
          <w:p w14:paraId="128BBD59" w14:textId="77777777" w:rsidR="00B766E1" w:rsidRDefault="00B766E1" w:rsidP="00763C5F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1EB0947" w14:textId="77777777" w:rsidTr="001F1207">
        <w:trPr>
          <w:trHeight w:val="523"/>
          <w:jc w:val="center"/>
        </w:trPr>
        <w:tc>
          <w:tcPr>
            <w:tcW w:w="4536" w:type="dxa"/>
          </w:tcPr>
          <w:p w14:paraId="0D124E1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034 </w:t>
            </w:r>
          </w:p>
          <w:p w14:paraId="1249938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034-01 </w:t>
            </w:r>
          </w:p>
          <w:p w14:paraId="2BAE7CF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034-02 </w:t>
            </w:r>
          </w:p>
          <w:p w14:paraId="5FFCC30E" w14:textId="77777777" w:rsidR="00C53BC7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034-03</w:t>
            </w:r>
          </w:p>
          <w:p w14:paraId="7ED3DA2E" w14:textId="77777777" w:rsidR="00B766E1" w:rsidRDefault="00C53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034-04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20661EB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UPRAVNI POSTUPAK I UPRAVNI SPOR </w:t>
            </w:r>
          </w:p>
          <w:p w14:paraId="08B4D34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općenito</w:t>
            </w:r>
          </w:p>
          <w:p w14:paraId="1C1B311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opći upravni postupak </w:t>
            </w:r>
          </w:p>
          <w:p w14:paraId="5A377D2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potvrda </w:t>
            </w:r>
          </w:p>
          <w:p w14:paraId="1DC8F851" w14:textId="77777777" w:rsidR="00B766E1" w:rsidRDefault="00C53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upravni spor</w:t>
            </w:r>
          </w:p>
        </w:tc>
      </w:tr>
      <w:tr w:rsidR="00B766E1" w14:paraId="2827C014" w14:textId="77777777" w:rsidTr="001F1207">
        <w:trPr>
          <w:trHeight w:val="937"/>
          <w:jc w:val="center"/>
        </w:trPr>
        <w:tc>
          <w:tcPr>
            <w:tcW w:w="4536" w:type="dxa"/>
          </w:tcPr>
          <w:p w14:paraId="70CFB81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035 </w:t>
            </w:r>
          </w:p>
          <w:p w14:paraId="6BD544C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035-01 </w:t>
            </w:r>
          </w:p>
          <w:p w14:paraId="6FBBA58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035-02 </w:t>
            </w:r>
          </w:p>
          <w:p w14:paraId="0CCB4C20" w14:textId="77777777" w:rsidR="00C53BC7" w:rsidRDefault="00C53BC7">
            <w:pPr>
              <w:pStyle w:val="Default"/>
              <w:rPr>
                <w:sz w:val="23"/>
                <w:szCs w:val="23"/>
              </w:rPr>
            </w:pPr>
          </w:p>
          <w:p w14:paraId="6E340DC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035-03 </w:t>
            </w:r>
          </w:p>
          <w:p w14:paraId="5E00DD2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035-04 </w:t>
            </w:r>
          </w:p>
          <w:p w14:paraId="623065C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035-05 </w:t>
            </w:r>
          </w:p>
        </w:tc>
        <w:tc>
          <w:tcPr>
            <w:tcW w:w="4536" w:type="dxa"/>
          </w:tcPr>
          <w:p w14:paraId="75BC4F0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UREDSKO POSLOVANJE </w:t>
            </w:r>
          </w:p>
          <w:p w14:paraId="5430253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56119EC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plan klasifikacijskih oznaka i plan brojčanih oznaka </w:t>
            </w:r>
          </w:p>
          <w:p w14:paraId="7D06122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postupanje s pismenima </w:t>
            </w:r>
          </w:p>
          <w:p w14:paraId="6CF39A1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evidencije, obrasci </w:t>
            </w:r>
          </w:p>
          <w:p w14:paraId="586C480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primjena informacijske tehnologije u uredskom poslovanju </w:t>
            </w:r>
          </w:p>
          <w:p w14:paraId="4D148B1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5A3339E" w14:textId="77777777" w:rsidTr="001F1207">
        <w:trPr>
          <w:trHeight w:val="799"/>
          <w:jc w:val="center"/>
        </w:trPr>
        <w:tc>
          <w:tcPr>
            <w:tcW w:w="4536" w:type="dxa"/>
          </w:tcPr>
          <w:p w14:paraId="18007BE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036 </w:t>
            </w:r>
          </w:p>
          <w:p w14:paraId="659D64EA" w14:textId="77777777" w:rsidR="00C53BC7" w:rsidRDefault="00C53BC7">
            <w:pPr>
              <w:pStyle w:val="Default"/>
              <w:rPr>
                <w:sz w:val="23"/>
                <w:szCs w:val="23"/>
              </w:rPr>
            </w:pPr>
          </w:p>
          <w:p w14:paraId="623560B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036-01 </w:t>
            </w:r>
          </w:p>
          <w:p w14:paraId="34CC220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036-02 </w:t>
            </w:r>
          </w:p>
          <w:p w14:paraId="164310D6" w14:textId="77777777" w:rsidR="00C53BC7" w:rsidRDefault="00C53BC7">
            <w:pPr>
              <w:pStyle w:val="Default"/>
              <w:rPr>
                <w:sz w:val="23"/>
                <w:szCs w:val="23"/>
              </w:rPr>
            </w:pPr>
          </w:p>
          <w:p w14:paraId="25E9997E" w14:textId="77777777" w:rsidR="00C53BC7" w:rsidRDefault="00C53BC7">
            <w:pPr>
              <w:pStyle w:val="Default"/>
              <w:rPr>
                <w:sz w:val="23"/>
                <w:szCs w:val="23"/>
              </w:rPr>
            </w:pPr>
          </w:p>
          <w:p w14:paraId="0DB22FA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036-03 </w:t>
            </w:r>
          </w:p>
        </w:tc>
        <w:tc>
          <w:tcPr>
            <w:tcW w:w="4536" w:type="dxa"/>
          </w:tcPr>
          <w:p w14:paraId="07DAA19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URAVLJANJE DOKUMENTARNIM GRADIVOM </w:t>
            </w:r>
          </w:p>
          <w:p w14:paraId="6976C14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BE09D7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čuvanje, zaštita, obrada, vrednovanje, odabiranje, pretvorba, korištenja, izlučivanje dokumentarnog gradiva </w:t>
            </w:r>
          </w:p>
          <w:p w14:paraId="43051F8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predaja arhivskog gradiva nadležnom arhivu </w:t>
            </w:r>
          </w:p>
          <w:p w14:paraId="3696E38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0715571" w14:textId="77777777" w:rsidTr="001F1207">
        <w:trPr>
          <w:trHeight w:val="661"/>
          <w:jc w:val="center"/>
        </w:trPr>
        <w:tc>
          <w:tcPr>
            <w:tcW w:w="4536" w:type="dxa"/>
          </w:tcPr>
          <w:p w14:paraId="7100071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038 </w:t>
            </w:r>
          </w:p>
          <w:p w14:paraId="291DF81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038-01 </w:t>
            </w:r>
          </w:p>
          <w:p w14:paraId="7DC4783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038-02 </w:t>
            </w:r>
          </w:p>
          <w:p w14:paraId="75454766" w14:textId="77777777" w:rsidR="00C53BC7" w:rsidRDefault="00C53BC7">
            <w:pPr>
              <w:pStyle w:val="Default"/>
              <w:rPr>
                <w:sz w:val="23"/>
                <w:szCs w:val="23"/>
              </w:rPr>
            </w:pPr>
          </w:p>
          <w:p w14:paraId="7DD0F77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038-03 </w:t>
            </w:r>
          </w:p>
        </w:tc>
        <w:tc>
          <w:tcPr>
            <w:tcW w:w="4536" w:type="dxa"/>
          </w:tcPr>
          <w:p w14:paraId="54B32B6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PEČATI, ŽIGOVI I ŠTAMBILJI </w:t>
            </w:r>
          </w:p>
          <w:p w14:paraId="7894389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694D2CC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odobrenja za izradu pečata i žigova s grbom Republike Hrvatske </w:t>
            </w:r>
          </w:p>
          <w:p w14:paraId="50BC132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upotreba, čuvanje i uništavanje </w:t>
            </w:r>
          </w:p>
          <w:p w14:paraId="5A36B95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CD0B601" w14:textId="77777777" w:rsidTr="001F1207">
        <w:trPr>
          <w:trHeight w:val="661"/>
          <w:jc w:val="center"/>
        </w:trPr>
        <w:tc>
          <w:tcPr>
            <w:tcW w:w="4536" w:type="dxa"/>
          </w:tcPr>
          <w:p w14:paraId="16E775D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040 </w:t>
            </w:r>
          </w:p>
          <w:p w14:paraId="489F9B6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040-01 </w:t>
            </w:r>
          </w:p>
          <w:p w14:paraId="2E18D66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040-02 </w:t>
            </w:r>
          </w:p>
        </w:tc>
        <w:tc>
          <w:tcPr>
            <w:tcW w:w="4536" w:type="dxa"/>
          </w:tcPr>
          <w:p w14:paraId="09E52C3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NADZOR NAD ZAKONITOŠĆU AKATA </w:t>
            </w:r>
          </w:p>
          <w:p w14:paraId="37DF1AA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50EEB4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nadzor zakonitosti općih i pojedin</w:t>
            </w:r>
            <w:r w:rsidR="00C53BC7">
              <w:rPr>
                <w:sz w:val="23"/>
                <w:szCs w:val="23"/>
              </w:rPr>
              <w:t>ačnih akata</w:t>
            </w:r>
          </w:p>
          <w:p w14:paraId="28652F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2F1B1A41" w14:textId="77777777" w:rsidTr="001F1207">
        <w:trPr>
          <w:trHeight w:val="799"/>
          <w:jc w:val="center"/>
        </w:trPr>
        <w:tc>
          <w:tcPr>
            <w:tcW w:w="4536" w:type="dxa"/>
          </w:tcPr>
          <w:p w14:paraId="7DE3359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041 </w:t>
            </w:r>
          </w:p>
          <w:p w14:paraId="108B5A3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041-01 </w:t>
            </w:r>
          </w:p>
          <w:p w14:paraId="4D10B5B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1518F1A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NADZOR NAD ZAKONITOŠĆU RADA </w:t>
            </w:r>
          </w:p>
          <w:p w14:paraId="78FA320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315F465D" w14:textId="77777777" w:rsidR="00B766E1" w:rsidRDefault="00B766E1" w:rsidP="00C53BC7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12F823D" w14:textId="77777777" w:rsidTr="001F1207">
        <w:trPr>
          <w:trHeight w:val="247"/>
          <w:jc w:val="center"/>
        </w:trPr>
        <w:tc>
          <w:tcPr>
            <w:tcW w:w="4536" w:type="dxa"/>
          </w:tcPr>
          <w:p w14:paraId="3DCAF97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042 </w:t>
            </w:r>
          </w:p>
        </w:tc>
        <w:tc>
          <w:tcPr>
            <w:tcW w:w="4536" w:type="dxa"/>
          </w:tcPr>
          <w:p w14:paraId="2ED2345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UNUTARNJE KONTROLE U JAVNOM SEKTORU I REVIZIJA </w:t>
            </w:r>
          </w:p>
        </w:tc>
      </w:tr>
      <w:tr w:rsidR="00B766E1" w14:paraId="5A0FF8D9" w14:textId="77777777" w:rsidTr="001F1207">
        <w:trPr>
          <w:trHeight w:val="385"/>
          <w:jc w:val="center"/>
        </w:trPr>
        <w:tc>
          <w:tcPr>
            <w:tcW w:w="4536" w:type="dxa"/>
          </w:tcPr>
          <w:p w14:paraId="26A44FA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042-01 </w:t>
            </w:r>
          </w:p>
          <w:p w14:paraId="089180C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042-02 </w:t>
            </w:r>
          </w:p>
          <w:p w14:paraId="51073A5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042-03 </w:t>
            </w:r>
          </w:p>
        </w:tc>
        <w:tc>
          <w:tcPr>
            <w:tcW w:w="4536" w:type="dxa"/>
          </w:tcPr>
          <w:p w14:paraId="1D5553A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6D77DF4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unutarnja revizija </w:t>
            </w:r>
          </w:p>
          <w:p w14:paraId="2ABE637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revizija </w:t>
            </w:r>
          </w:p>
          <w:p w14:paraId="64F9B1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3F83D9D3" w14:textId="77777777" w:rsidTr="001F1207">
        <w:trPr>
          <w:trHeight w:val="385"/>
          <w:jc w:val="center"/>
        </w:trPr>
        <w:tc>
          <w:tcPr>
            <w:tcW w:w="4536" w:type="dxa"/>
          </w:tcPr>
          <w:p w14:paraId="31CA785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043 </w:t>
            </w:r>
          </w:p>
          <w:p w14:paraId="3F76B35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043-01 </w:t>
            </w:r>
          </w:p>
          <w:p w14:paraId="47C9CF8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043-02 </w:t>
            </w:r>
          </w:p>
        </w:tc>
        <w:tc>
          <w:tcPr>
            <w:tcW w:w="4536" w:type="dxa"/>
          </w:tcPr>
          <w:p w14:paraId="242AD16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UPRAVNA INSPEKCIJA </w:t>
            </w:r>
          </w:p>
          <w:p w14:paraId="19B0E73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32A3E22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inspekcijskog nadzora </w:t>
            </w:r>
          </w:p>
          <w:p w14:paraId="5428E27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347B1E80" w14:textId="77777777" w:rsidTr="001F1207">
        <w:trPr>
          <w:trHeight w:val="247"/>
          <w:jc w:val="center"/>
        </w:trPr>
        <w:tc>
          <w:tcPr>
            <w:tcW w:w="4536" w:type="dxa"/>
          </w:tcPr>
          <w:p w14:paraId="4048462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044 </w:t>
            </w:r>
          </w:p>
          <w:p w14:paraId="2FB7F91F" w14:textId="77777777" w:rsidR="00BF23B6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044-01</w:t>
            </w:r>
          </w:p>
          <w:p w14:paraId="3FDCE185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044-02</w:t>
            </w:r>
          </w:p>
          <w:p w14:paraId="17C47B31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044-03</w:t>
            </w:r>
          </w:p>
        </w:tc>
        <w:tc>
          <w:tcPr>
            <w:tcW w:w="4536" w:type="dxa"/>
          </w:tcPr>
          <w:p w14:paraId="67B6D26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OSTALI NADZORI </w:t>
            </w:r>
          </w:p>
          <w:p w14:paraId="6BB29DD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3E5D6A6A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prosvjetna inspekcija</w:t>
            </w:r>
          </w:p>
          <w:p w14:paraId="20C8385B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inspekcija rada</w:t>
            </w:r>
          </w:p>
          <w:p w14:paraId="3C26B85A" w14:textId="77777777" w:rsidR="00BF23B6" w:rsidRDefault="00BF23B6" w:rsidP="0038664C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ACA92D9" w14:textId="77777777" w:rsidTr="001F1207">
        <w:trPr>
          <w:trHeight w:val="247"/>
          <w:jc w:val="center"/>
        </w:trPr>
        <w:tc>
          <w:tcPr>
            <w:tcW w:w="4536" w:type="dxa"/>
          </w:tcPr>
          <w:p w14:paraId="724DEB1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052 </w:t>
            </w:r>
          </w:p>
          <w:p w14:paraId="3241B6D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052-01 </w:t>
            </w:r>
          </w:p>
        </w:tc>
        <w:tc>
          <w:tcPr>
            <w:tcW w:w="4536" w:type="dxa"/>
          </w:tcPr>
          <w:p w14:paraId="1E1020F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OSTALE PREDSTAVKE I PRITUŽBE </w:t>
            </w:r>
          </w:p>
          <w:p w14:paraId="6BCD427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3C7B21C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334D42D8" w14:textId="77777777" w:rsidTr="001F1207">
        <w:trPr>
          <w:trHeight w:val="247"/>
          <w:jc w:val="center"/>
        </w:trPr>
        <w:tc>
          <w:tcPr>
            <w:tcW w:w="4536" w:type="dxa"/>
          </w:tcPr>
          <w:p w14:paraId="28706F5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053 </w:t>
            </w:r>
          </w:p>
          <w:p w14:paraId="7C6C34A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053-01 </w:t>
            </w:r>
          </w:p>
        </w:tc>
        <w:tc>
          <w:tcPr>
            <w:tcW w:w="4536" w:type="dxa"/>
          </w:tcPr>
          <w:p w14:paraId="5E2C883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MOLBE I PRIJEDLOZI </w:t>
            </w:r>
          </w:p>
          <w:p w14:paraId="6D71892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37A796B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681B210" w14:textId="77777777" w:rsidTr="001F1207">
        <w:trPr>
          <w:trHeight w:val="1351"/>
          <w:jc w:val="center"/>
        </w:trPr>
        <w:tc>
          <w:tcPr>
            <w:tcW w:w="4536" w:type="dxa"/>
          </w:tcPr>
          <w:p w14:paraId="360A2EF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 </w:t>
            </w:r>
          </w:p>
          <w:p w14:paraId="3FB77831" w14:textId="77777777" w:rsidR="000A1658" w:rsidRDefault="000A1658">
            <w:pPr>
              <w:pStyle w:val="Default"/>
              <w:rPr>
                <w:sz w:val="23"/>
                <w:szCs w:val="23"/>
              </w:rPr>
            </w:pPr>
          </w:p>
          <w:p w14:paraId="7C8AC2D1" w14:textId="77777777" w:rsidR="000A1658" w:rsidRDefault="000A1658">
            <w:pPr>
              <w:pStyle w:val="Default"/>
              <w:rPr>
                <w:sz w:val="23"/>
                <w:szCs w:val="23"/>
              </w:rPr>
            </w:pPr>
          </w:p>
          <w:p w14:paraId="7260D604" w14:textId="77777777" w:rsidR="000A1658" w:rsidRDefault="000A1658">
            <w:pPr>
              <w:pStyle w:val="Default"/>
              <w:rPr>
                <w:sz w:val="23"/>
                <w:szCs w:val="23"/>
              </w:rPr>
            </w:pPr>
          </w:p>
          <w:p w14:paraId="07FF4EA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112-01 </w:t>
            </w:r>
          </w:p>
          <w:p w14:paraId="6879A94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112-02 </w:t>
            </w:r>
          </w:p>
          <w:p w14:paraId="1E60A4C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112-03 </w:t>
            </w:r>
          </w:p>
          <w:p w14:paraId="7C9E037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112-04 </w:t>
            </w:r>
          </w:p>
          <w:p w14:paraId="54F6D2C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112-05 </w:t>
            </w:r>
          </w:p>
          <w:p w14:paraId="1C00F62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112-06 </w:t>
            </w:r>
          </w:p>
          <w:p w14:paraId="6BEF480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112-07 </w:t>
            </w:r>
          </w:p>
        </w:tc>
        <w:tc>
          <w:tcPr>
            <w:tcW w:w="4536" w:type="dxa"/>
          </w:tcPr>
          <w:p w14:paraId="55AAE79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ZASNIVANJE I PRESTANAK RADNOG ODNOSA, PRIJAM U SLUŽBU I PRESTANAK SLUŽBE, UGOVOR O DJELU, DOPUNSKI RAD I OSTALO </w:t>
            </w:r>
          </w:p>
          <w:p w14:paraId="18829A5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6567CE5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radni odnos na određeno vrijeme </w:t>
            </w:r>
          </w:p>
          <w:p w14:paraId="5A63345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radni odnos na neodređeno vrijeme </w:t>
            </w:r>
          </w:p>
          <w:p w14:paraId="2ADD01C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ugovor o djelu </w:t>
            </w:r>
          </w:p>
          <w:p w14:paraId="7B99B39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stavljanje na raspolaganje </w:t>
            </w:r>
          </w:p>
          <w:p w14:paraId="528A82B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prestanak službe </w:t>
            </w:r>
          </w:p>
          <w:p w14:paraId="26C5736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ostalo </w:t>
            </w:r>
          </w:p>
          <w:p w14:paraId="7FEA31B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04A2B34" w14:textId="77777777" w:rsidTr="001F1207">
        <w:trPr>
          <w:trHeight w:val="1075"/>
          <w:jc w:val="center"/>
        </w:trPr>
        <w:tc>
          <w:tcPr>
            <w:tcW w:w="4536" w:type="dxa"/>
          </w:tcPr>
          <w:p w14:paraId="4898EA6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 </w:t>
            </w:r>
          </w:p>
          <w:p w14:paraId="2D653C0C" w14:textId="77777777" w:rsidR="000A1658" w:rsidRDefault="000A1658">
            <w:pPr>
              <w:pStyle w:val="Default"/>
              <w:rPr>
                <w:sz w:val="23"/>
                <w:szCs w:val="23"/>
              </w:rPr>
            </w:pPr>
          </w:p>
          <w:p w14:paraId="1FBD6EE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113-01 </w:t>
            </w:r>
          </w:p>
          <w:p w14:paraId="415465E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113-02 </w:t>
            </w:r>
          </w:p>
          <w:p w14:paraId="5DD5AAB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113-03 </w:t>
            </w:r>
          </w:p>
          <w:p w14:paraId="690385A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113-04 </w:t>
            </w:r>
          </w:p>
          <w:p w14:paraId="472C0B1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113-05 </w:t>
            </w:r>
          </w:p>
          <w:p w14:paraId="7FB2A255" w14:textId="77777777" w:rsidR="00BF23B6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113-06</w:t>
            </w:r>
          </w:p>
          <w:p w14:paraId="030A986F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113-07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4886900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RADNO VRIJEME, ODMORI, DOPUSTI I BOLOVANJA, OBUSTAVE RADA </w:t>
            </w:r>
          </w:p>
          <w:p w14:paraId="6D50FF4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575DBB8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radno vrijeme </w:t>
            </w:r>
          </w:p>
          <w:p w14:paraId="41F1072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odmori </w:t>
            </w:r>
          </w:p>
          <w:p w14:paraId="56AB874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dopusti </w:t>
            </w:r>
          </w:p>
          <w:p w14:paraId="0D72A10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bolovanja </w:t>
            </w:r>
          </w:p>
          <w:p w14:paraId="0197DC97" w14:textId="77777777" w:rsidR="00BF23B6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obustave rada</w:t>
            </w:r>
          </w:p>
          <w:p w14:paraId="39F640EE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  <w:r w:rsidR="00B766E1">
              <w:rPr>
                <w:sz w:val="23"/>
                <w:szCs w:val="23"/>
              </w:rPr>
              <w:t xml:space="preserve"> </w:t>
            </w:r>
          </w:p>
          <w:p w14:paraId="3725CD8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BCB6688" w14:textId="77777777" w:rsidTr="001F1207">
        <w:trPr>
          <w:trHeight w:val="799"/>
          <w:jc w:val="center"/>
        </w:trPr>
        <w:tc>
          <w:tcPr>
            <w:tcW w:w="4536" w:type="dxa"/>
          </w:tcPr>
          <w:p w14:paraId="7868331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 </w:t>
            </w:r>
          </w:p>
          <w:p w14:paraId="507D0B51" w14:textId="77777777" w:rsidR="00B63C45" w:rsidRDefault="00B63C45">
            <w:pPr>
              <w:pStyle w:val="Default"/>
              <w:rPr>
                <w:sz w:val="23"/>
                <w:szCs w:val="23"/>
              </w:rPr>
            </w:pPr>
          </w:p>
          <w:p w14:paraId="6827F5F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114-01 </w:t>
            </w:r>
          </w:p>
          <w:p w14:paraId="6014193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114-02 </w:t>
            </w:r>
          </w:p>
          <w:p w14:paraId="7E19137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114-03 </w:t>
            </w:r>
          </w:p>
          <w:p w14:paraId="230BF7E6" w14:textId="77777777" w:rsidR="00BF23B6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114-04</w:t>
            </w:r>
          </w:p>
          <w:p w14:paraId="1D31F338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115-05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204C7BD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RADNI SPOROVI, MATERIJALNA I DISCIPLINSKA ODGOVORNOST </w:t>
            </w:r>
          </w:p>
          <w:p w14:paraId="3136DDE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0EC1D7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radni sporovi </w:t>
            </w:r>
          </w:p>
          <w:p w14:paraId="1D32642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disciplinska odgovornost i postupak </w:t>
            </w:r>
          </w:p>
          <w:p w14:paraId="3139C9F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materijalna odgovornost </w:t>
            </w:r>
          </w:p>
          <w:p w14:paraId="11051A37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44B809B9" w14:textId="77777777" w:rsidTr="001F1207">
        <w:trPr>
          <w:trHeight w:val="247"/>
          <w:jc w:val="center"/>
        </w:trPr>
        <w:tc>
          <w:tcPr>
            <w:tcW w:w="4536" w:type="dxa"/>
          </w:tcPr>
          <w:p w14:paraId="15292BE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115 </w:t>
            </w:r>
          </w:p>
          <w:p w14:paraId="6784FA41" w14:textId="77777777" w:rsidR="00490A2E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115-01</w:t>
            </w:r>
          </w:p>
          <w:p w14:paraId="73816D32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115-02</w:t>
            </w:r>
          </w:p>
          <w:p w14:paraId="47471259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115-03</w:t>
            </w:r>
          </w:p>
          <w:p w14:paraId="0C97AB7D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115-04</w:t>
            </w:r>
          </w:p>
          <w:p w14:paraId="319A9501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115-05</w:t>
            </w:r>
          </w:p>
        </w:tc>
        <w:tc>
          <w:tcPr>
            <w:tcW w:w="4536" w:type="dxa"/>
          </w:tcPr>
          <w:p w14:paraId="125322D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ZAŠTITA NA RADU </w:t>
            </w:r>
          </w:p>
          <w:p w14:paraId="1A6CD6B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5C761C4C" w14:textId="77777777" w:rsidR="00B766E1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akti iz područja zaštite na radu</w:t>
            </w:r>
          </w:p>
          <w:p w14:paraId="3A286614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ozljede na radu</w:t>
            </w:r>
          </w:p>
          <w:p w14:paraId="3AE0D845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zaštitna sredstva</w:t>
            </w:r>
          </w:p>
          <w:p w14:paraId="5ED5A216" w14:textId="77777777" w:rsidR="00BF23B6" w:rsidRDefault="00BF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34DE2EF9" w14:textId="77777777" w:rsidTr="001F1207">
        <w:trPr>
          <w:trHeight w:val="247"/>
          <w:jc w:val="center"/>
        </w:trPr>
        <w:tc>
          <w:tcPr>
            <w:tcW w:w="4536" w:type="dxa"/>
          </w:tcPr>
          <w:p w14:paraId="6359CEF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 </w:t>
            </w:r>
          </w:p>
          <w:p w14:paraId="076645AF" w14:textId="77777777" w:rsidR="00857A28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117-01</w:t>
            </w:r>
          </w:p>
          <w:p w14:paraId="798BFD86" w14:textId="77777777" w:rsidR="00B766E1" w:rsidRDefault="00857A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117-02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0A89EB4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RADNI STAŽ </w:t>
            </w:r>
          </w:p>
          <w:p w14:paraId="6814B8EB" w14:textId="77777777" w:rsidR="00857A28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općenito</w:t>
            </w:r>
          </w:p>
          <w:p w14:paraId="7E07084D" w14:textId="77777777" w:rsidR="00B766E1" w:rsidRDefault="00857A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3346FB">
              <w:rPr>
                <w:sz w:val="23"/>
                <w:szCs w:val="23"/>
              </w:rPr>
              <w:t>postupci utvrđivanja radnog staža</w:t>
            </w:r>
            <w:r w:rsidR="00B766E1">
              <w:rPr>
                <w:sz w:val="23"/>
                <w:szCs w:val="23"/>
              </w:rPr>
              <w:t xml:space="preserve"> </w:t>
            </w:r>
          </w:p>
          <w:p w14:paraId="6ED6789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6502888B" w14:textId="77777777" w:rsidTr="001F1207">
        <w:trPr>
          <w:trHeight w:val="247"/>
          <w:jc w:val="center"/>
        </w:trPr>
        <w:tc>
          <w:tcPr>
            <w:tcW w:w="4536" w:type="dxa"/>
          </w:tcPr>
          <w:p w14:paraId="4ABCDDC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118 </w:t>
            </w:r>
          </w:p>
          <w:p w14:paraId="4A93D9A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118-01 </w:t>
            </w:r>
          </w:p>
        </w:tc>
        <w:tc>
          <w:tcPr>
            <w:tcW w:w="4536" w:type="dxa"/>
          </w:tcPr>
          <w:p w14:paraId="2512B44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STUČNA SPREMA, KVALIFIKACIJE </w:t>
            </w:r>
          </w:p>
          <w:p w14:paraId="599A563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0E966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AF3082D" w14:textId="77777777" w:rsidTr="001F1207">
        <w:trPr>
          <w:trHeight w:val="661"/>
          <w:jc w:val="center"/>
        </w:trPr>
        <w:tc>
          <w:tcPr>
            <w:tcW w:w="4536" w:type="dxa"/>
          </w:tcPr>
          <w:p w14:paraId="2D3D2A6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 </w:t>
            </w:r>
          </w:p>
          <w:p w14:paraId="1E911042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</w:p>
          <w:p w14:paraId="3E296F18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</w:p>
          <w:p w14:paraId="5697D19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119-01 </w:t>
            </w:r>
          </w:p>
          <w:p w14:paraId="19519BC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119-02 </w:t>
            </w:r>
          </w:p>
          <w:p w14:paraId="6AD2D58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119-03 </w:t>
            </w:r>
          </w:p>
        </w:tc>
        <w:tc>
          <w:tcPr>
            <w:tcW w:w="4536" w:type="dxa"/>
          </w:tcPr>
          <w:p w14:paraId="3557400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UPRAVLJANJE LJUDSKIM POTENCIJALIMA, OCJENJIVANJE I OSTALO </w:t>
            </w:r>
          </w:p>
          <w:p w14:paraId="6F4093E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B77D2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upravljanje ljudskim potencijalima </w:t>
            </w:r>
          </w:p>
          <w:p w14:paraId="5EC7C5F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ocjenjivanje </w:t>
            </w:r>
          </w:p>
          <w:p w14:paraId="310293F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19D05E03" w14:textId="77777777" w:rsidTr="001F1207">
        <w:trPr>
          <w:trHeight w:val="247"/>
          <w:jc w:val="center"/>
        </w:trPr>
        <w:tc>
          <w:tcPr>
            <w:tcW w:w="4536" w:type="dxa"/>
          </w:tcPr>
          <w:p w14:paraId="688D8EF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 </w:t>
            </w:r>
          </w:p>
          <w:p w14:paraId="19B1C9A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120-01 </w:t>
            </w:r>
          </w:p>
        </w:tc>
        <w:tc>
          <w:tcPr>
            <w:tcW w:w="4536" w:type="dxa"/>
          </w:tcPr>
          <w:p w14:paraId="54911F0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STJECANJE PLAĆE </w:t>
            </w:r>
          </w:p>
          <w:p w14:paraId="5E5FF47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233019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36968EC" w14:textId="77777777" w:rsidTr="001F1207">
        <w:trPr>
          <w:trHeight w:val="799"/>
          <w:jc w:val="center"/>
        </w:trPr>
        <w:tc>
          <w:tcPr>
            <w:tcW w:w="4536" w:type="dxa"/>
          </w:tcPr>
          <w:p w14:paraId="69B36B5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 </w:t>
            </w:r>
          </w:p>
          <w:p w14:paraId="232A933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121-01 </w:t>
            </w:r>
          </w:p>
          <w:p w14:paraId="335DB8C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121-02 </w:t>
            </w:r>
          </w:p>
          <w:p w14:paraId="2D86C5C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121-03 </w:t>
            </w:r>
          </w:p>
          <w:p w14:paraId="265DECB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121-04 </w:t>
            </w:r>
          </w:p>
          <w:p w14:paraId="7C4FBDC9" w14:textId="77777777" w:rsidR="00B766E1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121-05</w:t>
            </w:r>
          </w:p>
          <w:p w14:paraId="1A30D1E4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121-06</w:t>
            </w:r>
          </w:p>
          <w:p w14:paraId="5DF0D3B2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121-07</w:t>
            </w:r>
          </w:p>
          <w:p w14:paraId="7AF63285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121-08</w:t>
            </w:r>
          </w:p>
          <w:p w14:paraId="51FD16DF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121-09</w:t>
            </w:r>
          </w:p>
          <w:p w14:paraId="75633AE8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121-10</w:t>
            </w:r>
          </w:p>
        </w:tc>
        <w:tc>
          <w:tcPr>
            <w:tcW w:w="4536" w:type="dxa"/>
          </w:tcPr>
          <w:p w14:paraId="7AD7C49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OSTALA PRIMANJA PO OSNOVI RADA </w:t>
            </w:r>
          </w:p>
          <w:p w14:paraId="429D23A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16CA471" w14:textId="77777777" w:rsidR="00B766E1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regres za godišnji odmor, božićnica</w:t>
            </w:r>
          </w:p>
          <w:p w14:paraId="5FED4B6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pomoć u slučaju smrti </w:t>
            </w:r>
          </w:p>
          <w:p w14:paraId="2D73A6A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jubilarne nagrade </w:t>
            </w:r>
          </w:p>
          <w:p w14:paraId="48CC6F5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otpremnina </w:t>
            </w:r>
          </w:p>
          <w:p w14:paraId="65D92CCF" w14:textId="77777777" w:rsidR="00B766E1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dnevnice</w:t>
            </w:r>
          </w:p>
          <w:p w14:paraId="5798DBDD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naknada za prijevoz na posao i s posla</w:t>
            </w:r>
          </w:p>
          <w:p w14:paraId="1E377EE2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dar djeci</w:t>
            </w:r>
          </w:p>
          <w:p w14:paraId="520B7686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honorari</w:t>
            </w:r>
          </w:p>
          <w:p w14:paraId="1CCEC507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50485948" w14:textId="77777777" w:rsidTr="001F1207">
        <w:trPr>
          <w:trHeight w:val="523"/>
          <w:jc w:val="center"/>
        </w:trPr>
        <w:tc>
          <w:tcPr>
            <w:tcW w:w="4536" w:type="dxa"/>
          </w:tcPr>
          <w:p w14:paraId="3DEAF53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 </w:t>
            </w:r>
          </w:p>
          <w:p w14:paraId="79CECDEB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</w:p>
          <w:p w14:paraId="0DBEA96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130-01 </w:t>
            </w:r>
          </w:p>
          <w:p w14:paraId="6674D59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130-02 </w:t>
            </w:r>
          </w:p>
          <w:p w14:paraId="2B31E1A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130-03 </w:t>
            </w:r>
          </w:p>
        </w:tc>
        <w:tc>
          <w:tcPr>
            <w:tcW w:w="4536" w:type="dxa"/>
          </w:tcPr>
          <w:p w14:paraId="33AADCE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TEČAJEVI, SAVJETOVANJA I STRUČNA PUTOVANJA </w:t>
            </w:r>
          </w:p>
          <w:p w14:paraId="3CE9287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57C3217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tečajevi </w:t>
            </w:r>
          </w:p>
          <w:p w14:paraId="73E6EAA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savjetovanja i seminari </w:t>
            </w:r>
          </w:p>
          <w:p w14:paraId="7CC5EDF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7C521DC1" w14:textId="77777777" w:rsidTr="001F1207">
        <w:trPr>
          <w:trHeight w:val="385"/>
          <w:jc w:val="center"/>
        </w:trPr>
        <w:tc>
          <w:tcPr>
            <w:tcW w:w="4536" w:type="dxa"/>
          </w:tcPr>
          <w:p w14:paraId="0295EC9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131 </w:t>
            </w:r>
          </w:p>
          <w:p w14:paraId="4CA0F5C7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</w:p>
          <w:p w14:paraId="5601A63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131-01 </w:t>
            </w:r>
          </w:p>
        </w:tc>
        <w:tc>
          <w:tcPr>
            <w:tcW w:w="4536" w:type="dxa"/>
          </w:tcPr>
          <w:p w14:paraId="185365E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SPECIJALIZACIJE I DRUGA STRUČNA USAVRŠAVANJA </w:t>
            </w:r>
          </w:p>
          <w:p w14:paraId="527A00E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D82570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4D54ED6" w14:textId="77777777" w:rsidTr="001F1207">
        <w:trPr>
          <w:trHeight w:val="521"/>
          <w:jc w:val="center"/>
        </w:trPr>
        <w:tc>
          <w:tcPr>
            <w:tcW w:w="4536" w:type="dxa"/>
          </w:tcPr>
          <w:p w14:paraId="754C705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 </w:t>
            </w:r>
          </w:p>
          <w:p w14:paraId="107FBEB6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</w:p>
          <w:p w14:paraId="0FC409A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132-01 </w:t>
            </w:r>
          </w:p>
          <w:p w14:paraId="6EB26A8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132-02 </w:t>
            </w:r>
          </w:p>
          <w:p w14:paraId="4DAEE09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132-03 </w:t>
            </w:r>
          </w:p>
        </w:tc>
        <w:tc>
          <w:tcPr>
            <w:tcW w:w="4536" w:type="dxa"/>
          </w:tcPr>
          <w:p w14:paraId="48E9F4D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VJEŽBENICI, PRIPRAVNICI I STRUČNA PRAKSA </w:t>
            </w:r>
          </w:p>
          <w:p w14:paraId="5261BD1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AA0A41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vježbenici, pripravnici </w:t>
            </w:r>
          </w:p>
          <w:p w14:paraId="4FC362F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stručno osposobljavanje </w:t>
            </w:r>
          </w:p>
          <w:p w14:paraId="15B967F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7D4FBC14" w14:textId="77777777" w:rsidTr="001F1207">
        <w:trPr>
          <w:trHeight w:val="247"/>
          <w:jc w:val="center"/>
        </w:trPr>
        <w:tc>
          <w:tcPr>
            <w:tcW w:w="4536" w:type="dxa"/>
          </w:tcPr>
          <w:p w14:paraId="063E29C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133 </w:t>
            </w:r>
          </w:p>
          <w:p w14:paraId="19D4ABEE" w14:textId="77777777" w:rsidR="003346FB" w:rsidRDefault="003346FB">
            <w:pPr>
              <w:pStyle w:val="Default"/>
              <w:rPr>
                <w:sz w:val="23"/>
                <w:szCs w:val="23"/>
              </w:rPr>
            </w:pPr>
          </w:p>
          <w:p w14:paraId="0ED482A2" w14:textId="77777777" w:rsidR="003346FB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133-01</w:t>
            </w:r>
          </w:p>
          <w:p w14:paraId="09A44B09" w14:textId="77777777" w:rsidR="00B766E1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133-02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7EDF450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DRŽAVNI, STRUČNI I PRAVOSUDNI ISPITI </w:t>
            </w:r>
          </w:p>
          <w:p w14:paraId="5666FBB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7D2CEAE" w14:textId="77777777" w:rsidR="00B766E1" w:rsidRDefault="00334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stručni ispit</w:t>
            </w:r>
          </w:p>
        </w:tc>
      </w:tr>
      <w:tr w:rsidR="00B766E1" w14:paraId="660742AB" w14:textId="77777777" w:rsidTr="001F1207">
        <w:trPr>
          <w:trHeight w:val="247"/>
          <w:jc w:val="center"/>
        </w:trPr>
        <w:tc>
          <w:tcPr>
            <w:tcW w:w="4536" w:type="dxa"/>
          </w:tcPr>
          <w:p w14:paraId="76EF476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140 </w:t>
            </w:r>
          </w:p>
          <w:p w14:paraId="5493D353" w14:textId="77777777" w:rsidR="00467924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140-01</w:t>
            </w:r>
          </w:p>
          <w:p w14:paraId="461EEFF1" w14:textId="77777777" w:rsidR="00B766E1" w:rsidRDefault="00467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140-02</w:t>
            </w:r>
          </w:p>
          <w:p w14:paraId="2BE7D3C2" w14:textId="77777777" w:rsidR="00467924" w:rsidRDefault="00467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140-03</w:t>
            </w:r>
          </w:p>
        </w:tc>
        <w:tc>
          <w:tcPr>
            <w:tcW w:w="4536" w:type="dxa"/>
          </w:tcPr>
          <w:p w14:paraId="77B37FD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MIROVINSKO OSIGURANJE </w:t>
            </w:r>
          </w:p>
          <w:p w14:paraId="3C3BFDB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6481790C" w14:textId="77777777" w:rsidR="00B766E1" w:rsidRDefault="00467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starosna mirovina</w:t>
            </w:r>
          </w:p>
          <w:p w14:paraId="560DAF34" w14:textId="77777777" w:rsidR="00467924" w:rsidRDefault="00467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prijevremena mirovina</w:t>
            </w:r>
          </w:p>
        </w:tc>
      </w:tr>
      <w:tr w:rsidR="00B766E1" w14:paraId="29CC000F" w14:textId="77777777" w:rsidTr="001F1207">
        <w:trPr>
          <w:trHeight w:val="247"/>
          <w:jc w:val="center"/>
        </w:trPr>
        <w:tc>
          <w:tcPr>
            <w:tcW w:w="4536" w:type="dxa"/>
          </w:tcPr>
          <w:p w14:paraId="3F957FB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141 </w:t>
            </w:r>
          </w:p>
          <w:p w14:paraId="6551C1B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141-01 </w:t>
            </w:r>
          </w:p>
        </w:tc>
        <w:tc>
          <w:tcPr>
            <w:tcW w:w="4536" w:type="dxa"/>
          </w:tcPr>
          <w:p w14:paraId="0C8227D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INVALIDSKO OSIGURANJE </w:t>
            </w:r>
          </w:p>
          <w:p w14:paraId="783FDF3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564097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95E96B8" w14:textId="77777777" w:rsidTr="001F1207">
        <w:trPr>
          <w:trHeight w:val="247"/>
          <w:jc w:val="center"/>
        </w:trPr>
        <w:tc>
          <w:tcPr>
            <w:tcW w:w="4536" w:type="dxa"/>
          </w:tcPr>
          <w:p w14:paraId="122B138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  <w:p w14:paraId="1998A78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150-01 </w:t>
            </w:r>
          </w:p>
        </w:tc>
        <w:tc>
          <w:tcPr>
            <w:tcW w:w="4536" w:type="dxa"/>
          </w:tcPr>
          <w:p w14:paraId="105F306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SINDIKATI </w:t>
            </w:r>
          </w:p>
          <w:p w14:paraId="2ED06A6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C8FF2B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168C18CE" w14:textId="77777777" w:rsidTr="001F1207">
        <w:trPr>
          <w:trHeight w:val="661"/>
          <w:jc w:val="center"/>
        </w:trPr>
        <w:tc>
          <w:tcPr>
            <w:tcW w:w="4536" w:type="dxa"/>
          </w:tcPr>
          <w:p w14:paraId="0CC8D49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245 </w:t>
            </w:r>
          </w:p>
          <w:p w14:paraId="0F90136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245-01 </w:t>
            </w:r>
          </w:p>
          <w:p w14:paraId="2544FD8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245-02 </w:t>
            </w:r>
          </w:p>
          <w:p w14:paraId="62BF1D33" w14:textId="77777777" w:rsidR="00813541" w:rsidRDefault="00813541">
            <w:pPr>
              <w:pStyle w:val="Default"/>
              <w:rPr>
                <w:sz w:val="23"/>
                <w:szCs w:val="23"/>
              </w:rPr>
            </w:pPr>
          </w:p>
          <w:p w14:paraId="58D022B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245-03 </w:t>
            </w:r>
          </w:p>
        </w:tc>
        <w:tc>
          <w:tcPr>
            <w:tcW w:w="4536" w:type="dxa"/>
          </w:tcPr>
          <w:p w14:paraId="43D0A39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ZAŠTITA OD POŽARA I EKSPLOZIJA </w:t>
            </w:r>
          </w:p>
          <w:p w14:paraId="3621B5C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6472A7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preventivne i operativne mjere zaštite od požara i eksplozija </w:t>
            </w:r>
          </w:p>
          <w:p w14:paraId="3334362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inspekcijski poslovi u području zaštite od požara </w:t>
            </w:r>
          </w:p>
          <w:p w14:paraId="750D33E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65F148DC" w14:textId="77777777" w:rsidTr="001F1207">
        <w:trPr>
          <w:trHeight w:val="799"/>
          <w:jc w:val="center"/>
        </w:trPr>
        <w:tc>
          <w:tcPr>
            <w:tcW w:w="4536" w:type="dxa"/>
          </w:tcPr>
          <w:p w14:paraId="17A057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 </w:t>
            </w:r>
          </w:p>
          <w:p w14:paraId="7D3E1A7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400-01 </w:t>
            </w:r>
          </w:p>
          <w:p w14:paraId="528B1AE1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400-02</w:t>
            </w:r>
          </w:p>
          <w:p w14:paraId="3D93121D" w14:textId="77777777" w:rsidR="0001708A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400-03</w:t>
            </w:r>
          </w:p>
          <w:p w14:paraId="4E2ABD59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400-04</w:t>
            </w:r>
            <w:r w:rsidR="00B766E1">
              <w:rPr>
                <w:sz w:val="23"/>
                <w:szCs w:val="23"/>
              </w:rPr>
              <w:t xml:space="preserve"> </w:t>
            </w:r>
          </w:p>
          <w:p w14:paraId="58AEDEDD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400-05</w:t>
            </w:r>
            <w:r w:rsidR="00B766E1">
              <w:rPr>
                <w:sz w:val="23"/>
                <w:szCs w:val="23"/>
              </w:rPr>
              <w:t xml:space="preserve"> </w:t>
            </w:r>
          </w:p>
          <w:p w14:paraId="47A8B4D4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400-06</w:t>
            </w:r>
          </w:p>
          <w:p w14:paraId="2E2DFC1D" w14:textId="77777777" w:rsidR="0001708A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400-07</w:t>
            </w:r>
          </w:p>
        </w:tc>
        <w:tc>
          <w:tcPr>
            <w:tcW w:w="4536" w:type="dxa"/>
          </w:tcPr>
          <w:p w14:paraId="352DA8D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FINANCIJSKO-PLANSKI DOKUMENTI </w:t>
            </w:r>
          </w:p>
          <w:p w14:paraId="33B43FA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4FB2FA1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Financijski plan</w:t>
            </w:r>
          </w:p>
          <w:p w14:paraId="535F0948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Završni račun</w:t>
            </w:r>
          </w:p>
          <w:p w14:paraId="7FF3E82B" w14:textId="77777777" w:rsidR="0001708A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01708A">
              <w:rPr>
                <w:sz w:val="23"/>
                <w:szCs w:val="23"/>
              </w:rPr>
              <w:t>periodični obračun</w:t>
            </w:r>
          </w:p>
          <w:p w14:paraId="4B1EB1BB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B766E1">
              <w:rPr>
                <w:sz w:val="23"/>
                <w:szCs w:val="23"/>
              </w:rPr>
              <w:t xml:space="preserve">financijski izvještaji </w:t>
            </w:r>
          </w:p>
          <w:p w14:paraId="7395335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planovi nabave </w:t>
            </w:r>
          </w:p>
          <w:p w14:paraId="3DE06E39" w14:textId="77777777" w:rsidR="00B766E1" w:rsidRDefault="00017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7BA392C2" w14:textId="77777777" w:rsidTr="001F1207">
        <w:trPr>
          <w:trHeight w:val="661"/>
          <w:jc w:val="center"/>
        </w:trPr>
        <w:tc>
          <w:tcPr>
            <w:tcW w:w="4536" w:type="dxa"/>
          </w:tcPr>
          <w:p w14:paraId="74851D0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401 </w:t>
            </w:r>
          </w:p>
          <w:p w14:paraId="31B8629A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</w:p>
          <w:p w14:paraId="09AB708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401-01 </w:t>
            </w:r>
          </w:p>
          <w:p w14:paraId="1109E3C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401-02 </w:t>
            </w:r>
          </w:p>
          <w:p w14:paraId="43745496" w14:textId="77777777" w:rsidR="00614BCE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401-03</w:t>
            </w:r>
          </w:p>
          <w:p w14:paraId="60DDCBAB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401-04</w:t>
            </w:r>
          </w:p>
          <w:p w14:paraId="37DB3C68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401-05</w:t>
            </w:r>
          </w:p>
          <w:p w14:paraId="70A94116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401-06</w:t>
            </w:r>
            <w:r w:rsidR="00B766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2832EAF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KNJIGOVODSTVENO-RAČUNOVODSTVENO POSLOVANJE </w:t>
            </w:r>
          </w:p>
          <w:p w14:paraId="446DF1C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8E25C61" w14:textId="77777777" w:rsidR="00614BCE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614BCE">
              <w:rPr>
                <w:sz w:val="23"/>
                <w:szCs w:val="23"/>
              </w:rPr>
              <w:t>knjigovodstvene evidencije</w:t>
            </w:r>
          </w:p>
          <w:p w14:paraId="2EFEC856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B766E1">
              <w:rPr>
                <w:sz w:val="23"/>
                <w:szCs w:val="23"/>
              </w:rPr>
              <w:t xml:space="preserve">računi </w:t>
            </w:r>
          </w:p>
          <w:p w14:paraId="7F584F9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ugovori o cesiji </w:t>
            </w:r>
          </w:p>
          <w:p w14:paraId="79F1AD6A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kontni plan</w:t>
            </w:r>
          </w:p>
          <w:p w14:paraId="4796B4D1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760353FB" w14:textId="77777777" w:rsidTr="001F1207">
        <w:trPr>
          <w:trHeight w:val="799"/>
          <w:jc w:val="center"/>
        </w:trPr>
        <w:tc>
          <w:tcPr>
            <w:tcW w:w="4536" w:type="dxa"/>
          </w:tcPr>
          <w:p w14:paraId="4D421EB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402 </w:t>
            </w:r>
          </w:p>
          <w:p w14:paraId="7CA0AD8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402-01 </w:t>
            </w:r>
          </w:p>
          <w:p w14:paraId="3B2E724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402-02 </w:t>
            </w:r>
          </w:p>
          <w:p w14:paraId="7FE3046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402-03 </w:t>
            </w:r>
          </w:p>
          <w:p w14:paraId="432CD1DD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402-04</w:t>
            </w:r>
          </w:p>
        </w:tc>
        <w:tc>
          <w:tcPr>
            <w:tcW w:w="4536" w:type="dxa"/>
          </w:tcPr>
          <w:p w14:paraId="297BDB3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FINANCIRANJE </w:t>
            </w:r>
          </w:p>
          <w:p w14:paraId="0F965F5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6D5796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financiranje javnih potreba </w:t>
            </w:r>
          </w:p>
          <w:p w14:paraId="16A05A7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sufinanciranje i financiranje iz proračuna </w:t>
            </w:r>
          </w:p>
          <w:p w14:paraId="20BB311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fondovi </w:t>
            </w:r>
          </w:p>
          <w:p w14:paraId="485813F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6F59F031" w14:textId="77777777" w:rsidTr="001F1207">
        <w:trPr>
          <w:trHeight w:val="385"/>
          <w:jc w:val="center"/>
        </w:trPr>
        <w:tc>
          <w:tcPr>
            <w:tcW w:w="4536" w:type="dxa"/>
          </w:tcPr>
          <w:p w14:paraId="78B9AF2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403 </w:t>
            </w:r>
          </w:p>
          <w:p w14:paraId="0682603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403-01 </w:t>
            </w:r>
          </w:p>
          <w:p w14:paraId="52B2C69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403-02 </w:t>
            </w:r>
          </w:p>
        </w:tc>
        <w:tc>
          <w:tcPr>
            <w:tcW w:w="4536" w:type="dxa"/>
          </w:tcPr>
          <w:p w14:paraId="2F7AA00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KREDITIRANJE </w:t>
            </w:r>
          </w:p>
          <w:p w14:paraId="0E59CCF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619D257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krediti</w:t>
            </w:r>
          </w:p>
          <w:p w14:paraId="47A7119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890DF3D" w14:textId="77777777" w:rsidTr="001F1207">
        <w:trPr>
          <w:trHeight w:val="247"/>
          <w:jc w:val="center"/>
        </w:trPr>
        <w:tc>
          <w:tcPr>
            <w:tcW w:w="4536" w:type="dxa"/>
          </w:tcPr>
          <w:p w14:paraId="6860860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404 </w:t>
            </w:r>
          </w:p>
          <w:p w14:paraId="5A03A379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404-01</w:t>
            </w:r>
          </w:p>
          <w:p w14:paraId="58A3315F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404-02</w:t>
            </w:r>
          </w:p>
        </w:tc>
        <w:tc>
          <w:tcPr>
            <w:tcW w:w="4536" w:type="dxa"/>
          </w:tcPr>
          <w:p w14:paraId="07A9F03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INVESTICIJE </w:t>
            </w:r>
          </w:p>
          <w:p w14:paraId="1D722F2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086A5BB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investicijsko održavanje</w:t>
            </w:r>
          </w:p>
        </w:tc>
      </w:tr>
      <w:tr w:rsidR="00B766E1" w14:paraId="363E8D00" w14:textId="77777777" w:rsidTr="001F1207">
        <w:trPr>
          <w:trHeight w:val="661"/>
          <w:jc w:val="center"/>
        </w:trPr>
        <w:tc>
          <w:tcPr>
            <w:tcW w:w="4536" w:type="dxa"/>
          </w:tcPr>
          <w:p w14:paraId="38D0D4A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406 </w:t>
            </w:r>
          </w:p>
          <w:p w14:paraId="3E7A7B3C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</w:p>
          <w:p w14:paraId="7BD6769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406-01 </w:t>
            </w:r>
          </w:p>
          <w:p w14:paraId="6D90C88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406-02 </w:t>
            </w:r>
          </w:p>
          <w:p w14:paraId="666B154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406-03 </w:t>
            </w:r>
          </w:p>
        </w:tc>
        <w:tc>
          <w:tcPr>
            <w:tcW w:w="4536" w:type="dxa"/>
          </w:tcPr>
          <w:p w14:paraId="351B297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UPRAVLJANJE IMOVINOM I NABAVLJANJE IMOVINE </w:t>
            </w:r>
          </w:p>
          <w:p w14:paraId="6E12A5A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5C6AC9D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sitni inventar i osnovna sredstva </w:t>
            </w:r>
          </w:p>
          <w:p w14:paraId="07CD4D6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javna nabava </w:t>
            </w:r>
          </w:p>
          <w:p w14:paraId="6A1EAF7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23AAA1FD" w14:textId="77777777" w:rsidTr="001F1207">
        <w:trPr>
          <w:trHeight w:val="1489"/>
          <w:jc w:val="center"/>
        </w:trPr>
        <w:tc>
          <w:tcPr>
            <w:tcW w:w="4536" w:type="dxa"/>
          </w:tcPr>
          <w:p w14:paraId="18B3FCE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410 </w:t>
            </w:r>
          </w:p>
          <w:p w14:paraId="4BF959A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410-01 </w:t>
            </w:r>
          </w:p>
          <w:p w14:paraId="37F1E0B8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410-02</w:t>
            </w:r>
          </w:p>
        </w:tc>
        <w:tc>
          <w:tcPr>
            <w:tcW w:w="4536" w:type="dxa"/>
          </w:tcPr>
          <w:p w14:paraId="5546C66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POREZI I TROŠARINE </w:t>
            </w:r>
          </w:p>
          <w:p w14:paraId="1735B21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1FEB677" w14:textId="77777777" w:rsidR="00B766E1" w:rsidRDefault="00614BCE" w:rsidP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porezi iz osobnog dohotka</w:t>
            </w:r>
          </w:p>
        </w:tc>
      </w:tr>
      <w:tr w:rsidR="00B766E1" w14:paraId="0FEECD45" w14:textId="77777777" w:rsidTr="001F1207">
        <w:trPr>
          <w:trHeight w:val="247"/>
          <w:jc w:val="center"/>
        </w:trPr>
        <w:tc>
          <w:tcPr>
            <w:tcW w:w="4536" w:type="dxa"/>
          </w:tcPr>
          <w:p w14:paraId="6415279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411 </w:t>
            </w:r>
          </w:p>
          <w:p w14:paraId="1A9C19E2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411-01</w:t>
            </w:r>
          </w:p>
          <w:p w14:paraId="7199A0A8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411-02</w:t>
            </w:r>
          </w:p>
        </w:tc>
        <w:tc>
          <w:tcPr>
            <w:tcW w:w="4536" w:type="dxa"/>
          </w:tcPr>
          <w:p w14:paraId="2DB537A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DOPRINOSI </w:t>
            </w:r>
          </w:p>
          <w:p w14:paraId="1C24EDC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FC33C58" w14:textId="77777777" w:rsidR="00B766E1" w:rsidRDefault="00614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obveznici doprinosa</w:t>
            </w:r>
          </w:p>
        </w:tc>
      </w:tr>
      <w:tr w:rsidR="00B766E1" w14:paraId="012B87DB" w14:textId="77777777" w:rsidTr="001F1207">
        <w:trPr>
          <w:trHeight w:val="247"/>
          <w:jc w:val="center"/>
        </w:trPr>
        <w:tc>
          <w:tcPr>
            <w:tcW w:w="4536" w:type="dxa"/>
          </w:tcPr>
          <w:p w14:paraId="5745869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412 </w:t>
            </w:r>
          </w:p>
          <w:p w14:paraId="214A17D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412-01 </w:t>
            </w:r>
          </w:p>
        </w:tc>
        <w:tc>
          <w:tcPr>
            <w:tcW w:w="4536" w:type="dxa"/>
          </w:tcPr>
          <w:p w14:paraId="3282698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PRISTOJBE </w:t>
            </w:r>
          </w:p>
          <w:p w14:paraId="50173DA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6A41E4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9C03F8E" w14:textId="77777777" w:rsidTr="001F1207">
        <w:trPr>
          <w:trHeight w:val="523"/>
          <w:jc w:val="center"/>
        </w:trPr>
        <w:tc>
          <w:tcPr>
            <w:tcW w:w="4536" w:type="dxa"/>
          </w:tcPr>
          <w:p w14:paraId="7E07972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415 </w:t>
            </w:r>
          </w:p>
          <w:p w14:paraId="043E8EA9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</w:p>
          <w:p w14:paraId="6EF3A02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415-01 </w:t>
            </w:r>
          </w:p>
          <w:p w14:paraId="135462F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415-02 </w:t>
            </w:r>
          </w:p>
        </w:tc>
        <w:tc>
          <w:tcPr>
            <w:tcW w:w="4536" w:type="dxa"/>
          </w:tcPr>
          <w:p w14:paraId="27668E4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NAPLAĆIVANJE POREZA, DOPRINOSA I DRUGIH OBVEZA </w:t>
            </w:r>
          </w:p>
          <w:p w14:paraId="246E0C9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CE6F1C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ovrhe </w:t>
            </w:r>
          </w:p>
          <w:p w14:paraId="32D613B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4964A91" w14:textId="77777777" w:rsidTr="001F1207">
        <w:trPr>
          <w:trHeight w:val="247"/>
          <w:jc w:val="center"/>
        </w:trPr>
        <w:tc>
          <w:tcPr>
            <w:tcW w:w="4536" w:type="dxa"/>
          </w:tcPr>
          <w:p w14:paraId="3F531B2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420 </w:t>
            </w:r>
          </w:p>
          <w:p w14:paraId="7244941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420-01 </w:t>
            </w:r>
          </w:p>
        </w:tc>
        <w:tc>
          <w:tcPr>
            <w:tcW w:w="4536" w:type="dxa"/>
          </w:tcPr>
          <w:p w14:paraId="4BF1D45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REGRESI, PREMIJE I KOMPENZACIJE </w:t>
            </w:r>
          </w:p>
          <w:p w14:paraId="176B672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E61AF7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B90BD3E" w14:textId="77777777" w:rsidTr="001F1207">
        <w:trPr>
          <w:trHeight w:val="247"/>
          <w:jc w:val="center"/>
        </w:trPr>
        <w:tc>
          <w:tcPr>
            <w:tcW w:w="4536" w:type="dxa"/>
          </w:tcPr>
          <w:p w14:paraId="24B775B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421 </w:t>
            </w:r>
          </w:p>
          <w:p w14:paraId="2D2AD90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421-01 </w:t>
            </w:r>
          </w:p>
        </w:tc>
        <w:tc>
          <w:tcPr>
            <w:tcW w:w="4536" w:type="dxa"/>
          </w:tcPr>
          <w:p w14:paraId="5FD581B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DONACIJE, SUBVENCIJE I HUMANITARNA POMOĆ </w:t>
            </w:r>
          </w:p>
          <w:p w14:paraId="1CDE39F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461EB6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3D28BC38" w14:textId="77777777" w:rsidTr="001F1207">
        <w:trPr>
          <w:trHeight w:val="661"/>
          <w:jc w:val="center"/>
        </w:trPr>
        <w:tc>
          <w:tcPr>
            <w:tcW w:w="4536" w:type="dxa"/>
          </w:tcPr>
          <w:p w14:paraId="4AB8997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442 </w:t>
            </w:r>
          </w:p>
          <w:p w14:paraId="26E33415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</w:p>
          <w:p w14:paraId="7551CDA9" w14:textId="77777777" w:rsidR="00614BCE" w:rsidRDefault="00614BCE">
            <w:pPr>
              <w:pStyle w:val="Default"/>
              <w:rPr>
                <w:sz w:val="23"/>
                <w:szCs w:val="23"/>
              </w:rPr>
            </w:pPr>
          </w:p>
          <w:p w14:paraId="5E4BC9E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442-01 </w:t>
            </w:r>
          </w:p>
          <w:p w14:paraId="1C8D5FF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442-02 </w:t>
            </w:r>
          </w:p>
          <w:p w14:paraId="76A821C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442-03 </w:t>
            </w:r>
          </w:p>
        </w:tc>
        <w:tc>
          <w:tcPr>
            <w:tcW w:w="4536" w:type="dxa"/>
          </w:tcPr>
          <w:p w14:paraId="2B25E52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FINANCIRANJE PROGRAMA I PROJEKATA IZ FONDOVA EUROPSKE UNIJE </w:t>
            </w:r>
          </w:p>
          <w:p w14:paraId="67D5ED9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509094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upravljanje i kontrola korištenja sredstava </w:t>
            </w:r>
          </w:p>
          <w:p w14:paraId="16B4FA6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savjetovanja, edukacije </w:t>
            </w:r>
          </w:p>
          <w:p w14:paraId="37F7EC1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77CBD1D" w14:textId="77777777" w:rsidTr="001F1207">
        <w:trPr>
          <w:trHeight w:val="661"/>
          <w:jc w:val="center"/>
        </w:trPr>
        <w:tc>
          <w:tcPr>
            <w:tcW w:w="4536" w:type="dxa"/>
          </w:tcPr>
          <w:p w14:paraId="5EC97AF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470 </w:t>
            </w:r>
          </w:p>
          <w:p w14:paraId="727F78F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470-01 </w:t>
            </w:r>
          </w:p>
          <w:p w14:paraId="1F51C6F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470-02 </w:t>
            </w:r>
          </w:p>
          <w:p w14:paraId="1F4B0D8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470-03 </w:t>
            </w:r>
          </w:p>
          <w:p w14:paraId="1D51FFE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470-04 </w:t>
            </w:r>
          </w:p>
        </w:tc>
        <w:tc>
          <w:tcPr>
            <w:tcW w:w="4536" w:type="dxa"/>
          </w:tcPr>
          <w:p w14:paraId="6DD32C4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FINANCIJSKI NADZOR </w:t>
            </w:r>
          </w:p>
          <w:p w14:paraId="5956F7E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7870939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financijska revizija </w:t>
            </w:r>
          </w:p>
          <w:p w14:paraId="11DBA0D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fiskalna odgovornost </w:t>
            </w:r>
          </w:p>
          <w:p w14:paraId="31B6119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financijska inspekcija </w:t>
            </w:r>
          </w:p>
          <w:p w14:paraId="30CD1A7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30D04A98" w14:textId="77777777" w:rsidTr="001F1207">
        <w:trPr>
          <w:trHeight w:val="385"/>
          <w:jc w:val="center"/>
        </w:trPr>
        <w:tc>
          <w:tcPr>
            <w:tcW w:w="4536" w:type="dxa"/>
          </w:tcPr>
          <w:p w14:paraId="176FEDB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 </w:t>
            </w:r>
          </w:p>
          <w:p w14:paraId="3C0003D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500-01 </w:t>
            </w:r>
          </w:p>
          <w:p w14:paraId="67A1027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500-02 </w:t>
            </w:r>
          </w:p>
        </w:tc>
        <w:tc>
          <w:tcPr>
            <w:tcW w:w="4536" w:type="dxa"/>
          </w:tcPr>
          <w:p w14:paraId="26E8462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ZDRAVSTVENA ZAŠTITA </w:t>
            </w:r>
          </w:p>
          <w:p w14:paraId="37D8257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7A2294F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doprinosi za zdravstveno osiguranje </w:t>
            </w:r>
          </w:p>
          <w:p w14:paraId="1BB95A7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258F7F17" w14:textId="77777777" w:rsidTr="001F1207">
        <w:trPr>
          <w:trHeight w:val="385"/>
          <w:jc w:val="center"/>
        </w:trPr>
        <w:tc>
          <w:tcPr>
            <w:tcW w:w="4536" w:type="dxa"/>
          </w:tcPr>
          <w:p w14:paraId="41CA680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502 </w:t>
            </w:r>
          </w:p>
          <w:p w14:paraId="0D04F6D0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</w:p>
          <w:p w14:paraId="127D342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502-01 </w:t>
            </w:r>
          </w:p>
          <w:p w14:paraId="684569B1" w14:textId="77777777" w:rsidR="00B766E1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502-02</w:t>
            </w:r>
          </w:p>
          <w:p w14:paraId="49F4A2BC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502-03</w:t>
            </w:r>
          </w:p>
          <w:p w14:paraId="4913F4AB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502-04</w:t>
            </w:r>
          </w:p>
          <w:p w14:paraId="1D9E0CF4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</w:p>
          <w:p w14:paraId="5363B565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502-05</w:t>
            </w:r>
          </w:p>
          <w:p w14:paraId="3332CBD8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</w:p>
          <w:p w14:paraId="3EC2E361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502-05</w:t>
            </w:r>
          </w:p>
        </w:tc>
        <w:tc>
          <w:tcPr>
            <w:tcW w:w="4536" w:type="dxa"/>
          </w:tcPr>
          <w:p w14:paraId="5599C5C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PRAVA IZ ZDRAVSTVENOG OSIGURANJA </w:t>
            </w:r>
          </w:p>
          <w:p w14:paraId="074505F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7E0372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ozljeda na radu i profesionalna bolest </w:t>
            </w:r>
          </w:p>
          <w:p w14:paraId="6541370A" w14:textId="77777777" w:rsidR="00B766E1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naknada plaće za vrijeme bolovanja</w:t>
            </w:r>
          </w:p>
          <w:p w14:paraId="11E9681B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naknada plaće za vrijeme rodiljnog/roditeljskog dopusta</w:t>
            </w:r>
          </w:p>
          <w:p w14:paraId="424B95BF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naknade temeljem prava iz zdravstvenog osiguranja</w:t>
            </w:r>
          </w:p>
          <w:p w14:paraId="68BC943B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2694A217" w14:textId="77777777" w:rsidTr="001F1207">
        <w:trPr>
          <w:trHeight w:val="661"/>
          <w:jc w:val="center"/>
        </w:trPr>
        <w:tc>
          <w:tcPr>
            <w:tcW w:w="4536" w:type="dxa"/>
          </w:tcPr>
          <w:p w14:paraId="0D0B5F2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503 </w:t>
            </w:r>
          </w:p>
          <w:p w14:paraId="084E7E8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503-01 </w:t>
            </w:r>
          </w:p>
          <w:p w14:paraId="46584088" w14:textId="77777777" w:rsidR="0038664C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503-02 </w:t>
            </w:r>
          </w:p>
          <w:p w14:paraId="42B06C2F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</w:p>
          <w:p w14:paraId="05332B8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503-03 </w:t>
            </w:r>
          </w:p>
          <w:p w14:paraId="171AB05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14:paraId="75EAE31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OSIGURANE OSOBE </w:t>
            </w:r>
          </w:p>
          <w:p w14:paraId="4F162CF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0C7CA4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osobe u radnom odnosu kod pravne ili fizičke osobe </w:t>
            </w:r>
          </w:p>
          <w:p w14:paraId="2BA8221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osobe koje se stručno osposobljavaju za rad bez zasnivanja radnog odnosa</w:t>
            </w:r>
          </w:p>
          <w:p w14:paraId="6C30C8C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4E814FFB" w14:textId="77777777" w:rsidTr="001F1207">
        <w:trPr>
          <w:trHeight w:val="247"/>
          <w:jc w:val="center"/>
        </w:trPr>
        <w:tc>
          <w:tcPr>
            <w:tcW w:w="4536" w:type="dxa"/>
          </w:tcPr>
          <w:p w14:paraId="2F1B0D9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540 </w:t>
            </w:r>
          </w:p>
          <w:p w14:paraId="3BE6484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540-01 </w:t>
            </w:r>
          </w:p>
        </w:tc>
        <w:tc>
          <w:tcPr>
            <w:tcW w:w="4536" w:type="dxa"/>
          </w:tcPr>
          <w:p w14:paraId="0C6EC7F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SANITARNA INSPEKCIJA </w:t>
            </w:r>
          </w:p>
          <w:p w14:paraId="10FB481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308AA7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6BE1FD3" w14:textId="77777777" w:rsidTr="001F1207">
        <w:trPr>
          <w:trHeight w:val="661"/>
          <w:jc w:val="center"/>
        </w:trPr>
        <w:tc>
          <w:tcPr>
            <w:tcW w:w="4536" w:type="dxa"/>
          </w:tcPr>
          <w:p w14:paraId="51E6307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543 </w:t>
            </w:r>
          </w:p>
          <w:p w14:paraId="06DE2EB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543-01 </w:t>
            </w:r>
          </w:p>
          <w:p w14:paraId="14B38C2F" w14:textId="77777777" w:rsidR="0038664C" w:rsidRDefault="0038664C">
            <w:pPr>
              <w:pStyle w:val="Default"/>
              <w:rPr>
                <w:sz w:val="23"/>
                <w:szCs w:val="23"/>
              </w:rPr>
            </w:pPr>
          </w:p>
          <w:p w14:paraId="4715AF2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543-02 </w:t>
            </w:r>
          </w:p>
          <w:p w14:paraId="25ED615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543-03 </w:t>
            </w:r>
          </w:p>
        </w:tc>
        <w:tc>
          <w:tcPr>
            <w:tcW w:w="4536" w:type="dxa"/>
          </w:tcPr>
          <w:p w14:paraId="1EBBBE8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OSTALO IZ ZDRAVSTVA </w:t>
            </w:r>
          </w:p>
          <w:p w14:paraId="2388901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90D914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obavljanje mjera dezinfekcije, dezinsekcije i deratizacije </w:t>
            </w:r>
          </w:p>
          <w:p w14:paraId="288B74D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zaštita od buke </w:t>
            </w:r>
          </w:p>
          <w:p w14:paraId="090D1A7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22F55936" w14:textId="77777777" w:rsidTr="001F1207">
        <w:trPr>
          <w:trHeight w:val="385"/>
          <w:jc w:val="center"/>
        </w:trPr>
        <w:tc>
          <w:tcPr>
            <w:tcW w:w="4536" w:type="dxa"/>
          </w:tcPr>
          <w:p w14:paraId="56D7C98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601 </w:t>
            </w:r>
          </w:p>
          <w:p w14:paraId="2F5A2A4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601-01 </w:t>
            </w:r>
          </w:p>
          <w:p w14:paraId="3114225C" w14:textId="77777777" w:rsidR="00CC186F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601-02</w:t>
            </w:r>
          </w:p>
          <w:p w14:paraId="6C76EAFA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601-03</w:t>
            </w:r>
          </w:p>
          <w:p w14:paraId="29216492" w14:textId="77777777" w:rsidR="00B766E1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601-04</w:t>
            </w:r>
          </w:p>
          <w:p w14:paraId="011BF050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601-05</w:t>
            </w:r>
          </w:p>
          <w:p w14:paraId="27DED42D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601-06</w:t>
            </w:r>
          </w:p>
          <w:p w14:paraId="2A7E9525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601-07</w:t>
            </w:r>
          </w:p>
          <w:p w14:paraId="552C86C4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</w:p>
          <w:p w14:paraId="283AF8FD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601-08</w:t>
            </w:r>
          </w:p>
          <w:p w14:paraId="796ED3BB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601-09</w:t>
            </w:r>
          </w:p>
          <w:p w14:paraId="2BBD9443" w14:textId="77777777" w:rsidR="00CC186F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601-10</w:t>
            </w:r>
          </w:p>
          <w:p w14:paraId="22ED9466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</w:p>
          <w:p w14:paraId="0F62E087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601-11</w:t>
            </w:r>
          </w:p>
          <w:p w14:paraId="5F4C5BDB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</w:p>
          <w:p w14:paraId="0F6CBEF9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</w:t>
            </w:r>
            <w:r w:rsidR="005E1032">
              <w:rPr>
                <w:sz w:val="23"/>
                <w:szCs w:val="23"/>
              </w:rPr>
              <w:t>-12</w:t>
            </w:r>
          </w:p>
          <w:p w14:paraId="59E704D6" w14:textId="77777777" w:rsidR="005E1032" w:rsidRDefault="005E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601-13</w:t>
            </w:r>
          </w:p>
        </w:tc>
        <w:tc>
          <w:tcPr>
            <w:tcW w:w="4536" w:type="dxa"/>
          </w:tcPr>
          <w:p w14:paraId="0EB1704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PREDŠKOLSKI ODGOJ </w:t>
            </w:r>
          </w:p>
          <w:p w14:paraId="482DABF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B2AD77C" w14:textId="77777777" w:rsidR="00B766E1" w:rsidRDefault="001A7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upis/ispis djece u </w:t>
            </w:r>
            <w:r w:rsidR="00CC186F">
              <w:rPr>
                <w:sz w:val="23"/>
                <w:szCs w:val="23"/>
              </w:rPr>
              <w:t>redovan program</w:t>
            </w:r>
          </w:p>
          <w:p w14:paraId="55995EBA" w14:textId="77777777" w:rsidR="00B766E1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upis djece u program Predškole</w:t>
            </w:r>
          </w:p>
          <w:p w14:paraId="77D3E5A0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opći akti</w:t>
            </w:r>
          </w:p>
          <w:p w14:paraId="171D2616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odluke ravnatelja</w:t>
            </w:r>
          </w:p>
          <w:p w14:paraId="544AD050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Upravno vijeće – pozivi, zapisnici i odluke</w:t>
            </w:r>
          </w:p>
          <w:p w14:paraId="5526815A" w14:textId="77777777" w:rsidR="00CC186F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Odgojiteljsko vijeće – pozivi, zapisnici i odluke</w:t>
            </w:r>
          </w:p>
          <w:p w14:paraId="413D2FF0" w14:textId="77777777" w:rsidR="00087818" w:rsidRDefault="00CC18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ugovori s korisnicima</w:t>
            </w:r>
          </w:p>
          <w:p w14:paraId="6364E6A6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roditeljski sastanci – zapisnici</w:t>
            </w:r>
          </w:p>
          <w:p w14:paraId="30F14DB1" w14:textId="77777777" w:rsidR="00CC186F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rješenja o godišnjem zaduženju i strukturi satnice</w:t>
            </w:r>
            <w:r w:rsidR="00CC186F">
              <w:rPr>
                <w:sz w:val="23"/>
                <w:szCs w:val="23"/>
              </w:rPr>
              <w:t xml:space="preserve"> </w:t>
            </w:r>
          </w:p>
          <w:p w14:paraId="343E3B8B" w14:textId="77777777" w:rsidR="00087818" w:rsidRDefault="00087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upis podataka u zajednički elektronički upisnik</w:t>
            </w:r>
          </w:p>
          <w:p w14:paraId="527F1ED5" w14:textId="77777777" w:rsidR="005E1032" w:rsidRDefault="005E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odgojno zaštitni zavodi</w:t>
            </w:r>
          </w:p>
          <w:p w14:paraId="71CEBB53" w14:textId="77777777" w:rsidR="005E1032" w:rsidRDefault="005E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ostalo</w:t>
            </w:r>
          </w:p>
        </w:tc>
      </w:tr>
      <w:tr w:rsidR="00B766E1" w14:paraId="2BB6D3CB" w14:textId="77777777" w:rsidTr="001F1207">
        <w:trPr>
          <w:trHeight w:val="661"/>
          <w:jc w:val="center"/>
        </w:trPr>
        <w:tc>
          <w:tcPr>
            <w:tcW w:w="4536" w:type="dxa"/>
          </w:tcPr>
          <w:p w14:paraId="396C426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610 </w:t>
            </w:r>
          </w:p>
          <w:p w14:paraId="093C8F2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610-01 </w:t>
            </w:r>
          </w:p>
          <w:p w14:paraId="734CE9A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610-02 </w:t>
            </w:r>
          </w:p>
          <w:p w14:paraId="68AC18EF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610-03 </w:t>
            </w:r>
          </w:p>
          <w:p w14:paraId="2D45797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610-04 </w:t>
            </w:r>
          </w:p>
        </w:tc>
        <w:tc>
          <w:tcPr>
            <w:tcW w:w="4536" w:type="dxa"/>
          </w:tcPr>
          <w:p w14:paraId="5D50BE1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MANIFESTACIJE I KOMEMORACIJE </w:t>
            </w:r>
          </w:p>
          <w:p w14:paraId="7D9A451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25A369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kulturne manifestacije </w:t>
            </w:r>
          </w:p>
          <w:p w14:paraId="79EC01A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komemoracije i žalosti </w:t>
            </w:r>
          </w:p>
          <w:p w14:paraId="6E0897F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obilježavanje obljetnica i prigodnih datuma </w:t>
            </w:r>
          </w:p>
          <w:p w14:paraId="5AB9F9F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2484CA2B" w14:textId="77777777" w:rsidTr="001F1207">
        <w:trPr>
          <w:trHeight w:val="245"/>
          <w:jc w:val="center"/>
        </w:trPr>
        <w:tc>
          <w:tcPr>
            <w:tcW w:w="4536" w:type="dxa"/>
          </w:tcPr>
          <w:p w14:paraId="1FE7D788" w14:textId="77777777" w:rsidR="00B766E1" w:rsidRDefault="005E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  <w:p w14:paraId="1C444C82" w14:textId="77777777" w:rsidR="00B766E1" w:rsidRDefault="005E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650-01</w:t>
            </w:r>
          </w:p>
        </w:tc>
        <w:tc>
          <w:tcPr>
            <w:tcW w:w="4536" w:type="dxa"/>
          </w:tcPr>
          <w:p w14:paraId="0337D160" w14:textId="77777777" w:rsidR="00B766E1" w:rsidRDefault="005E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INFORMATIKA</w:t>
            </w:r>
          </w:p>
          <w:p w14:paraId="0F68018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2410687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16EC4349" w14:textId="77777777" w:rsidTr="001F1207">
        <w:trPr>
          <w:trHeight w:val="799"/>
          <w:jc w:val="center"/>
        </w:trPr>
        <w:tc>
          <w:tcPr>
            <w:tcW w:w="4536" w:type="dxa"/>
          </w:tcPr>
          <w:p w14:paraId="154C8FC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 </w:t>
            </w:r>
          </w:p>
          <w:p w14:paraId="35350CC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740-01 </w:t>
            </w:r>
          </w:p>
          <w:p w14:paraId="4F370FD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740-02 </w:t>
            </w:r>
          </w:p>
          <w:p w14:paraId="0E66BE9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740-03 </w:t>
            </w:r>
          </w:p>
          <w:p w14:paraId="16AB3FE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740-04 </w:t>
            </w:r>
          </w:p>
          <w:p w14:paraId="42BFB44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740-05 </w:t>
            </w:r>
          </w:p>
        </w:tc>
        <w:tc>
          <w:tcPr>
            <w:tcW w:w="4536" w:type="dxa"/>
          </w:tcPr>
          <w:p w14:paraId="4F749B9A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PRAVOSUDNI SUSTAV </w:t>
            </w:r>
          </w:p>
          <w:p w14:paraId="4782548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6DF1F3B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parnični postupak </w:t>
            </w:r>
          </w:p>
          <w:p w14:paraId="761ECB0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nasljeđivanje </w:t>
            </w:r>
          </w:p>
          <w:p w14:paraId="165FC3F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izvanparnični postupak </w:t>
            </w:r>
          </w:p>
          <w:p w14:paraId="72ED3D9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upis u sudski registar </w:t>
            </w:r>
          </w:p>
          <w:p w14:paraId="1260641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78A3D6DF" w14:textId="77777777" w:rsidTr="001F1207">
        <w:trPr>
          <w:trHeight w:val="247"/>
          <w:jc w:val="center"/>
        </w:trPr>
        <w:tc>
          <w:tcPr>
            <w:tcW w:w="4536" w:type="dxa"/>
          </w:tcPr>
          <w:p w14:paraId="00DE103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931 </w:t>
            </w:r>
          </w:p>
          <w:p w14:paraId="622055B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931-01 </w:t>
            </w:r>
          </w:p>
        </w:tc>
        <w:tc>
          <w:tcPr>
            <w:tcW w:w="4536" w:type="dxa"/>
          </w:tcPr>
          <w:p w14:paraId="0D84F12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GEODETSKA IZMJERA </w:t>
            </w:r>
          </w:p>
          <w:p w14:paraId="40240F6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4270B38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17E4EA6F" w14:textId="77777777" w:rsidTr="001F1207">
        <w:trPr>
          <w:trHeight w:val="247"/>
          <w:jc w:val="center"/>
        </w:trPr>
        <w:tc>
          <w:tcPr>
            <w:tcW w:w="4536" w:type="dxa"/>
          </w:tcPr>
          <w:p w14:paraId="407715E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932 </w:t>
            </w:r>
          </w:p>
          <w:p w14:paraId="338F561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932-01 </w:t>
            </w:r>
          </w:p>
        </w:tc>
        <w:tc>
          <w:tcPr>
            <w:tcW w:w="4536" w:type="dxa"/>
          </w:tcPr>
          <w:p w14:paraId="1CE6AC2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KATASTAR ZEMLJIŠTA I KATASTAR NEKRETNINA </w:t>
            </w:r>
          </w:p>
          <w:p w14:paraId="5866974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72C5589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565C3C8E" w14:textId="77777777" w:rsidTr="001F1207">
        <w:trPr>
          <w:trHeight w:val="1351"/>
          <w:jc w:val="center"/>
        </w:trPr>
        <w:tc>
          <w:tcPr>
            <w:tcW w:w="4536" w:type="dxa"/>
          </w:tcPr>
          <w:p w14:paraId="440259C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940 </w:t>
            </w:r>
          </w:p>
          <w:p w14:paraId="2939E1C9" w14:textId="77777777" w:rsidR="00495405" w:rsidRDefault="00495405">
            <w:pPr>
              <w:pStyle w:val="Default"/>
              <w:rPr>
                <w:sz w:val="23"/>
                <w:szCs w:val="23"/>
              </w:rPr>
            </w:pPr>
          </w:p>
          <w:p w14:paraId="2C9796FD" w14:textId="77777777" w:rsidR="00495405" w:rsidRDefault="00495405">
            <w:pPr>
              <w:pStyle w:val="Default"/>
              <w:rPr>
                <w:sz w:val="23"/>
                <w:szCs w:val="23"/>
              </w:rPr>
            </w:pPr>
          </w:p>
          <w:p w14:paraId="4E883FE0" w14:textId="77777777" w:rsidR="00495405" w:rsidRDefault="00495405">
            <w:pPr>
              <w:pStyle w:val="Default"/>
              <w:rPr>
                <w:sz w:val="23"/>
                <w:szCs w:val="23"/>
              </w:rPr>
            </w:pPr>
          </w:p>
          <w:p w14:paraId="5C0757A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940-01 </w:t>
            </w:r>
          </w:p>
          <w:p w14:paraId="20BA955C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940-02 </w:t>
            </w:r>
          </w:p>
          <w:p w14:paraId="3100AF48" w14:textId="77777777" w:rsidR="00495405" w:rsidRDefault="00495405">
            <w:pPr>
              <w:pStyle w:val="Default"/>
              <w:rPr>
                <w:sz w:val="23"/>
                <w:szCs w:val="23"/>
              </w:rPr>
            </w:pPr>
          </w:p>
          <w:p w14:paraId="0251343A" w14:textId="77777777" w:rsidR="00495405" w:rsidRDefault="00495405">
            <w:pPr>
              <w:pStyle w:val="Default"/>
              <w:rPr>
                <w:sz w:val="23"/>
                <w:szCs w:val="23"/>
              </w:rPr>
            </w:pPr>
          </w:p>
          <w:p w14:paraId="004D4B1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940-03 </w:t>
            </w:r>
          </w:p>
          <w:p w14:paraId="3046B02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22E0061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IMOVINA U DRŽAVNOM VLASNIŠTVU I VLASNIŠTVU JEDINICA LOKALNE I PODRUČNE (REGIONALNE) SAMOUPRAVE </w:t>
            </w:r>
          </w:p>
          <w:p w14:paraId="0755EEE8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06BAF242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rješavanje imovinsko-pravnih odnosa stambenih zgrada, poljoprivrednog zemljišta, šumskog zemljišta </w:t>
            </w:r>
          </w:p>
          <w:p w14:paraId="4CEC7563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uknjižba prava vlasništva </w:t>
            </w:r>
          </w:p>
          <w:p w14:paraId="266045A3" w14:textId="77777777" w:rsidR="00B766E1" w:rsidRDefault="00B766E1" w:rsidP="00495405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A1A856E" w14:textId="77777777" w:rsidTr="001F1207">
        <w:trPr>
          <w:trHeight w:val="385"/>
          <w:jc w:val="center"/>
        </w:trPr>
        <w:tc>
          <w:tcPr>
            <w:tcW w:w="4536" w:type="dxa"/>
          </w:tcPr>
          <w:p w14:paraId="2B8BF23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953 </w:t>
            </w:r>
          </w:p>
          <w:p w14:paraId="32D837F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953-01 </w:t>
            </w:r>
          </w:p>
          <w:p w14:paraId="2BE8E976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953-02 </w:t>
            </w:r>
          </w:p>
        </w:tc>
        <w:tc>
          <w:tcPr>
            <w:tcW w:w="4536" w:type="dxa"/>
          </w:tcPr>
          <w:p w14:paraId="215113B5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DEMOGRAFSKA I DRUŠTVENA STATISTIKA </w:t>
            </w:r>
          </w:p>
          <w:p w14:paraId="3E6DD74D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16E988EE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popis stanovništva </w:t>
            </w:r>
          </w:p>
          <w:p w14:paraId="1836D1C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  <w:tr w:rsidR="00B766E1" w14:paraId="0D5BAE0E" w14:textId="77777777" w:rsidTr="001F1207">
        <w:trPr>
          <w:trHeight w:val="385"/>
          <w:jc w:val="center"/>
        </w:trPr>
        <w:tc>
          <w:tcPr>
            <w:tcW w:w="4536" w:type="dxa"/>
          </w:tcPr>
          <w:p w14:paraId="367D810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988 </w:t>
            </w:r>
          </w:p>
          <w:p w14:paraId="07CC1954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988-01 </w:t>
            </w:r>
          </w:p>
          <w:p w14:paraId="3BF463F0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988-02 </w:t>
            </w:r>
          </w:p>
        </w:tc>
        <w:tc>
          <w:tcPr>
            <w:tcW w:w="4536" w:type="dxa"/>
          </w:tcPr>
          <w:p w14:paraId="29AABF69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NEPRAVILNOSTI </w:t>
            </w:r>
          </w:p>
          <w:p w14:paraId="167DF517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općenito </w:t>
            </w:r>
          </w:p>
          <w:p w14:paraId="793033F1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prigovori, tužbe, predstavke </w:t>
            </w:r>
          </w:p>
          <w:p w14:paraId="4945946B" w14:textId="77777777" w:rsidR="00B766E1" w:rsidRDefault="00B766E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131191E" w14:textId="77777777" w:rsidR="00B766E1" w:rsidRDefault="00B766E1" w:rsidP="00B766E1"/>
    <w:p w14:paraId="239D590F" w14:textId="77777777" w:rsidR="00B766E1" w:rsidRPr="002622A9" w:rsidRDefault="00B766E1" w:rsidP="002622A9">
      <w:pPr>
        <w:pStyle w:val="Default"/>
        <w:spacing w:before="36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3.</w:t>
      </w:r>
    </w:p>
    <w:p w14:paraId="666E6106" w14:textId="77777777" w:rsidR="002622A9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Brojčane oznake stvaraoca akata su:</w:t>
      </w:r>
    </w:p>
    <w:p w14:paraId="338D1572" w14:textId="420A3AE7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01 </w:t>
      </w:r>
      <w:r w:rsidR="00B347C7">
        <w:rPr>
          <w:sz w:val="23"/>
          <w:szCs w:val="23"/>
        </w:rPr>
        <w:t>Upravno vijeće</w:t>
      </w:r>
    </w:p>
    <w:p w14:paraId="467C9054" w14:textId="18C46625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02 Ra</w:t>
      </w:r>
      <w:r w:rsidR="00B347C7">
        <w:rPr>
          <w:sz w:val="23"/>
          <w:szCs w:val="23"/>
        </w:rPr>
        <w:t>vnatelj</w:t>
      </w:r>
    </w:p>
    <w:p w14:paraId="33B9BF28" w14:textId="231A0D6E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03 </w:t>
      </w:r>
      <w:r w:rsidR="00714DE3">
        <w:rPr>
          <w:sz w:val="23"/>
          <w:szCs w:val="23"/>
        </w:rPr>
        <w:t>Odgojiteljsko vijeće</w:t>
      </w:r>
    </w:p>
    <w:p w14:paraId="77E736CC" w14:textId="37654487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04 </w:t>
      </w:r>
      <w:r w:rsidR="00714DE3">
        <w:rPr>
          <w:sz w:val="23"/>
          <w:szCs w:val="23"/>
        </w:rPr>
        <w:t>Računovodstvo</w:t>
      </w:r>
    </w:p>
    <w:p w14:paraId="7C2E2512" w14:textId="7E9E091E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05 Zdravstveni voditelj</w:t>
      </w:r>
    </w:p>
    <w:p w14:paraId="0FD0C24E" w14:textId="12B3382C" w:rsidR="00D04EA4" w:rsidRDefault="00D04EA4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06 Pedagog</w:t>
      </w:r>
    </w:p>
    <w:p w14:paraId="11511236" w14:textId="1831966F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0</w:t>
      </w:r>
      <w:r w:rsidR="00D04EA4">
        <w:rPr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r w:rsidR="00B347C7" w:rsidRPr="00D04EA4">
        <w:rPr>
          <w:sz w:val="23"/>
          <w:szCs w:val="23"/>
        </w:rPr>
        <w:t>Povjerenstvo</w:t>
      </w:r>
      <w:r w:rsidR="00B347C7">
        <w:rPr>
          <w:sz w:val="23"/>
          <w:szCs w:val="23"/>
        </w:rPr>
        <w:t xml:space="preserve"> za prijem djece</w:t>
      </w:r>
    </w:p>
    <w:p w14:paraId="03185040" w14:textId="56ECDC50" w:rsidR="00B347C7" w:rsidRDefault="00B347C7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0</w:t>
      </w:r>
      <w:r w:rsidR="00D04EA4">
        <w:rPr>
          <w:sz w:val="23"/>
          <w:szCs w:val="23"/>
        </w:rPr>
        <w:t>8</w:t>
      </w:r>
      <w:r>
        <w:rPr>
          <w:sz w:val="23"/>
          <w:szCs w:val="23"/>
        </w:rPr>
        <w:t xml:space="preserve"> Povjerenstvo za provedbu natječaja</w:t>
      </w:r>
    </w:p>
    <w:p w14:paraId="413635D7" w14:textId="6851E793" w:rsidR="00B347C7" w:rsidRDefault="00B347C7" w:rsidP="002622A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0</w:t>
      </w:r>
      <w:r w:rsidR="00D04EA4">
        <w:rPr>
          <w:sz w:val="23"/>
          <w:szCs w:val="23"/>
        </w:rPr>
        <w:t>9</w:t>
      </w:r>
      <w:r>
        <w:rPr>
          <w:sz w:val="23"/>
          <w:szCs w:val="23"/>
        </w:rPr>
        <w:t xml:space="preserve"> Stručni tim</w:t>
      </w:r>
    </w:p>
    <w:p w14:paraId="6E346008" w14:textId="77777777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</w:p>
    <w:p w14:paraId="6A54F882" w14:textId="77777777" w:rsidR="00495405" w:rsidRDefault="00495405" w:rsidP="00495405">
      <w:pPr>
        <w:pStyle w:val="Default"/>
        <w:spacing w:line="276" w:lineRule="auto"/>
        <w:jc w:val="center"/>
        <w:rPr>
          <w:b/>
          <w:sz w:val="23"/>
          <w:szCs w:val="23"/>
        </w:rPr>
      </w:pPr>
      <w:r w:rsidRPr="00495405">
        <w:rPr>
          <w:b/>
          <w:sz w:val="23"/>
          <w:szCs w:val="23"/>
        </w:rPr>
        <w:t>Članak 4.</w:t>
      </w:r>
    </w:p>
    <w:p w14:paraId="58CE78C1" w14:textId="77777777" w:rsidR="00495405" w:rsidRDefault="00495405" w:rsidP="00495405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14:paraId="03FB62AD" w14:textId="77777777" w:rsidR="00495405" w:rsidRDefault="00495405" w:rsidP="00495405">
      <w:pPr>
        <w:pStyle w:val="Default"/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Plan klasifikacijskih oznaka i brojčanih oznaka primjenjivat će se od 1. siječnja 2022. godine.</w:t>
      </w:r>
    </w:p>
    <w:p w14:paraId="5E05432A" w14:textId="02B8F38E" w:rsidR="00495405" w:rsidRPr="00495405" w:rsidRDefault="00495405" w:rsidP="00495405">
      <w:pPr>
        <w:pStyle w:val="Default"/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Ovaj Plan će se oglasiti na oglasnoj ploči i na internet stranici Dječjeg vrtića</w:t>
      </w:r>
      <w:r w:rsidR="0086061E">
        <w:rPr>
          <w:b/>
          <w:sz w:val="23"/>
          <w:szCs w:val="23"/>
        </w:rPr>
        <w:t xml:space="preserve"> Lekenik u</w:t>
      </w:r>
      <w:r>
        <w:rPr>
          <w:b/>
          <w:sz w:val="23"/>
          <w:szCs w:val="23"/>
        </w:rPr>
        <w:t xml:space="preserve"> </w:t>
      </w:r>
      <w:r w:rsidR="0086061E">
        <w:rPr>
          <w:b/>
          <w:sz w:val="23"/>
          <w:szCs w:val="23"/>
        </w:rPr>
        <w:t>Lekeniku</w:t>
      </w:r>
      <w:r>
        <w:rPr>
          <w:b/>
          <w:sz w:val="23"/>
          <w:szCs w:val="23"/>
        </w:rPr>
        <w:t>.</w:t>
      </w:r>
    </w:p>
    <w:p w14:paraId="0AEE8491" w14:textId="77777777" w:rsidR="00495405" w:rsidRDefault="00495405" w:rsidP="002622A9">
      <w:pPr>
        <w:pStyle w:val="Default"/>
        <w:spacing w:line="276" w:lineRule="auto"/>
        <w:rPr>
          <w:sz w:val="23"/>
          <w:szCs w:val="23"/>
        </w:rPr>
      </w:pPr>
    </w:p>
    <w:p w14:paraId="7B606E23" w14:textId="11A50BCA" w:rsidR="00B766E1" w:rsidRDefault="00B766E1" w:rsidP="002622A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KLASA: </w:t>
      </w:r>
      <w:r w:rsidR="001D7AA5">
        <w:rPr>
          <w:sz w:val="23"/>
          <w:szCs w:val="23"/>
        </w:rPr>
        <w:t>035-0</w:t>
      </w:r>
      <w:r w:rsidR="00D04EA4">
        <w:rPr>
          <w:sz w:val="23"/>
          <w:szCs w:val="23"/>
        </w:rPr>
        <w:t>1</w:t>
      </w:r>
      <w:r w:rsidR="001D7AA5">
        <w:rPr>
          <w:sz w:val="23"/>
          <w:szCs w:val="23"/>
        </w:rPr>
        <w:t>/21-01/0</w:t>
      </w:r>
      <w:r w:rsidR="00D04EA4">
        <w:rPr>
          <w:sz w:val="23"/>
          <w:szCs w:val="23"/>
        </w:rPr>
        <w:t>2</w:t>
      </w:r>
    </w:p>
    <w:p w14:paraId="3D6E2F26" w14:textId="18B48B3B" w:rsidR="00B766E1" w:rsidRDefault="00B766E1" w:rsidP="002622A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URBROJ: </w:t>
      </w:r>
      <w:r w:rsidR="001D7AA5">
        <w:rPr>
          <w:sz w:val="23"/>
          <w:szCs w:val="23"/>
        </w:rPr>
        <w:t>2176-7</w:t>
      </w:r>
      <w:r w:rsidR="00D04EA4">
        <w:rPr>
          <w:sz w:val="23"/>
          <w:szCs w:val="23"/>
        </w:rPr>
        <w:t>2</w:t>
      </w:r>
      <w:r w:rsidR="001D7AA5">
        <w:rPr>
          <w:sz w:val="23"/>
          <w:szCs w:val="23"/>
        </w:rPr>
        <w:t>-0</w:t>
      </w:r>
      <w:r w:rsidR="00D04EA4">
        <w:rPr>
          <w:sz w:val="23"/>
          <w:szCs w:val="23"/>
        </w:rPr>
        <w:t>2</w:t>
      </w:r>
      <w:r w:rsidR="001D7AA5">
        <w:rPr>
          <w:sz w:val="23"/>
          <w:szCs w:val="23"/>
        </w:rPr>
        <w:t>-21-01</w:t>
      </w:r>
    </w:p>
    <w:p w14:paraId="47139727" w14:textId="71872BD7" w:rsidR="002622A9" w:rsidRDefault="00D04EA4" w:rsidP="002622A9">
      <w:pPr>
        <w:pStyle w:val="Default"/>
        <w:tabs>
          <w:tab w:val="left" w:pos="3229"/>
        </w:tabs>
        <w:jc w:val="both"/>
        <w:rPr>
          <w:sz w:val="23"/>
          <w:szCs w:val="23"/>
        </w:rPr>
      </w:pPr>
      <w:r>
        <w:rPr>
          <w:sz w:val="23"/>
          <w:szCs w:val="23"/>
        </w:rPr>
        <w:t>Lekenik</w:t>
      </w:r>
      <w:r w:rsidR="00495405">
        <w:rPr>
          <w:sz w:val="23"/>
          <w:szCs w:val="23"/>
        </w:rPr>
        <w:t>,</w:t>
      </w:r>
      <w:r w:rsidR="001D7AA5">
        <w:rPr>
          <w:sz w:val="23"/>
          <w:szCs w:val="23"/>
        </w:rPr>
        <w:t xml:space="preserve"> 30.</w:t>
      </w:r>
      <w:r>
        <w:rPr>
          <w:sz w:val="23"/>
          <w:szCs w:val="23"/>
        </w:rPr>
        <w:t xml:space="preserve"> </w:t>
      </w:r>
      <w:r w:rsidR="001D7AA5">
        <w:rPr>
          <w:sz w:val="23"/>
          <w:szCs w:val="23"/>
        </w:rPr>
        <w:t>12.</w:t>
      </w:r>
      <w:r>
        <w:rPr>
          <w:sz w:val="23"/>
          <w:szCs w:val="23"/>
        </w:rPr>
        <w:t xml:space="preserve"> </w:t>
      </w:r>
      <w:r w:rsidR="001D7AA5">
        <w:rPr>
          <w:sz w:val="23"/>
          <w:szCs w:val="23"/>
        </w:rPr>
        <w:t>2021. godine</w:t>
      </w:r>
      <w:r w:rsidR="002622A9">
        <w:rPr>
          <w:sz w:val="23"/>
          <w:szCs w:val="23"/>
        </w:rPr>
        <w:tab/>
      </w:r>
    </w:p>
    <w:p w14:paraId="559A7E8B" w14:textId="77777777" w:rsidR="002622A9" w:rsidRDefault="002622A9" w:rsidP="00B766E1">
      <w:pPr>
        <w:pStyle w:val="Default"/>
        <w:rPr>
          <w:sz w:val="23"/>
          <w:szCs w:val="23"/>
        </w:rPr>
      </w:pPr>
    </w:p>
    <w:p w14:paraId="22F5905C" w14:textId="77777777" w:rsidR="002622A9" w:rsidRDefault="002622A9" w:rsidP="00B766E1">
      <w:pPr>
        <w:pStyle w:val="Default"/>
        <w:rPr>
          <w:sz w:val="23"/>
          <w:szCs w:val="23"/>
        </w:rPr>
      </w:pPr>
    </w:p>
    <w:p w14:paraId="41AFE88C" w14:textId="6CA48563" w:rsidR="00B766E1" w:rsidRPr="00D04EA4" w:rsidRDefault="00495405" w:rsidP="00D04EA4">
      <w:pPr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</w:t>
      </w:r>
      <w:r w:rsidRPr="00D04EA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RAVNATELJ</w:t>
      </w:r>
      <w:r w:rsidR="00D04EA4" w:rsidRPr="00D04EA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</w:p>
    <w:p w14:paraId="14791582" w14:textId="77777777" w:rsidR="00495405" w:rsidRDefault="00495405" w:rsidP="00D04EA4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__________________</w:t>
      </w:r>
    </w:p>
    <w:p w14:paraId="043ADD1E" w14:textId="587E2482" w:rsidR="00495405" w:rsidRPr="002622A9" w:rsidRDefault="00495405" w:rsidP="00D04E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</w:t>
      </w:r>
      <w:r w:rsidR="00D04EA4">
        <w:rPr>
          <w:rFonts w:ascii="Times New Roman" w:hAnsi="Times New Roman" w:cs="Times New Roman"/>
          <w:color w:val="000000"/>
          <w:sz w:val="23"/>
          <w:szCs w:val="23"/>
        </w:rPr>
        <w:t>Mirjana Božić</w:t>
      </w:r>
    </w:p>
    <w:sectPr w:rsidR="00495405" w:rsidRPr="0026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E1"/>
    <w:rsid w:val="0001708A"/>
    <w:rsid w:val="00087818"/>
    <w:rsid w:val="000972BC"/>
    <w:rsid w:val="000A1658"/>
    <w:rsid w:val="001A76B1"/>
    <w:rsid w:val="001D7AA5"/>
    <w:rsid w:val="001F1207"/>
    <w:rsid w:val="002622A9"/>
    <w:rsid w:val="003346FB"/>
    <w:rsid w:val="0038664C"/>
    <w:rsid w:val="00467924"/>
    <w:rsid w:val="004902F7"/>
    <w:rsid w:val="00490A2E"/>
    <w:rsid w:val="00495405"/>
    <w:rsid w:val="005E1032"/>
    <w:rsid w:val="00614BCE"/>
    <w:rsid w:val="00714DE3"/>
    <w:rsid w:val="00763C5F"/>
    <w:rsid w:val="007E7E97"/>
    <w:rsid w:val="00813541"/>
    <w:rsid w:val="00857A28"/>
    <w:rsid w:val="0086061E"/>
    <w:rsid w:val="008D38D5"/>
    <w:rsid w:val="00A92CB1"/>
    <w:rsid w:val="00AA0DB0"/>
    <w:rsid w:val="00B17CC9"/>
    <w:rsid w:val="00B347C7"/>
    <w:rsid w:val="00B63C45"/>
    <w:rsid w:val="00B766E1"/>
    <w:rsid w:val="00BF23B6"/>
    <w:rsid w:val="00C53BC7"/>
    <w:rsid w:val="00CC186F"/>
    <w:rsid w:val="00D04EA4"/>
    <w:rsid w:val="00D375F7"/>
    <w:rsid w:val="00F40C0F"/>
    <w:rsid w:val="00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49F4"/>
  <w15:chartTrackingRefBased/>
  <w15:docId w15:val="{5EBE9B9E-68D0-4217-987F-BF88B349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76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622A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Mirjana</cp:lastModifiedBy>
  <cp:revision>3</cp:revision>
  <cp:lastPrinted>2022-01-10T06:47:00Z</cp:lastPrinted>
  <dcterms:created xsi:type="dcterms:W3CDTF">2022-01-11T11:12:00Z</dcterms:created>
  <dcterms:modified xsi:type="dcterms:W3CDTF">2022-01-11T11:15:00Z</dcterms:modified>
</cp:coreProperties>
</file>