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4AB88" w14:textId="2FD9733F" w:rsidR="002F32F0" w:rsidRPr="008E4419" w:rsidRDefault="002F32F0" w:rsidP="002F32F0">
      <w:pPr>
        <w:pStyle w:val="StandardWeb"/>
        <w:shd w:val="clear" w:color="auto" w:fill="FFFFFF"/>
        <w:spacing w:before="0" w:beforeAutospacing="0" w:after="320" w:afterAutospacing="0"/>
        <w:textAlignment w:val="baseline"/>
        <w:rPr>
          <w:rFonts w:ascii="Dosis" w:hAnsi="Dosis"/>
          <w:sz w:val="29"/>
          <w:szCs w:val="29"/>
        </w:rPr>
      </w:pPr>
      <w:r w:rsidRPr="008E4419">
        <w:rPr>
          <w:rFonts w:ascii="Dosis" w:hAnsi="Dosis"/>
          <w:sz w:val="29"/>
          <w:szCs w:val="29"/>
        </w:rPr>
        <w:t>Poštovani roditelji i skrbnici, </w:t>
      </w:r>
    </w:p>
    <w:p w14:paraId="10EE4675" w14:textId="77777777" w:rsidR="008E4419" w:rsidRPr="008E4419" w:rsidRDefault="002F32F0" w:rsidP="002F32F0">
      <w:pPr>
        <w:pStyle w:val="StandardWeb"/>
        <w:shd w:val="clear" w:color="auto" w:fill="FFFFFF"/>
        <w:spacing w:before="0" w:beforeAutospacing="0" w:after="320" w:afterAutospacing="0"/>
        <w:textAlignment w:val="baseline"/>
        <w:rPr>
          <w:rFonts w:ascii="Dosis" w:hAnsi="Dosis"/>
          <w:sz w:val="29"/>
          <w:szCs w:val="29"/>
        </w:rPr>
      </w:pPr>
      <w:r w:rsidRPr="008E4419">
        <w:rPr>
          <w:rFonts w:ascii="Dosis" w:hAnsi="Dosis"/>
          <w:sz w:val="29"/>
          <w:szCs w:val="29"/>
        </w:rPr>
        <w:t xml:space="preserve">prijave za upis djece u Dječji vrtić Lekenik provode se u razdoblju od </w:t>
      </w:r>
      <w:r w:rsidRPr="008E4419">
        <w:rPr>
          <w:rFonts w:ascii="Dosis" w:hAnsi="Dosis"/>
          <w:sz w:val="29"/>
          <w:szCs w:val="29"/>
        </w:rPr>
        <w:t>9</w:t>
      </w:r>
      <w:r w:rsidRPr="008E4419">
        <w:rPr>
          <w:rFonts w:ascii="Dosis" w:hAnsi="Dosis"/>
          <w:sz w:val="29"/>
          <w:szCs w:val="29"/>
        </w:rPr>
        <w:t xml:space="preserve">. do </w:t>
      </w:r>
      <w:r w:rsidRPr="008E4419">
        <w:rPr>
          <w:rFonts w:ascii="Dosis" w:hAnsi="Dosis"/>
          <w:sz w:val="29"/>
          <w:szCs w:val="29"/>
        </w:rPr>
        <w:t>17</w:t>
      </w:r>
      <w:r w:rsidRPr="008E4419">
        <w:rPr>
          <w:rFonts w:ascii="Dosis" w:hAnsi="Dosis"/>
          <w:sz w:val="29"/>
          <w:szCs w:val="29"/>
        </w:rPr>
        <w:t xml:space="preserve">. </w:t>
      </w:r>
      <w:r w:rsidRPr="008E4419">
        <w:rPr>
          <w:rFonts w:ascii="Dosis" w:hAnsi="Dosis"/>
          <w:sz w:val="29"/>
          <w:szCs w:val="29"/>
        </w:rPr>
        <w:t xml:space="preserve"> svibnja </w:t>
      </w:r>
      <w:r w:rsidRPr="008E4419">
        <w:rPr>
          <w:rFonts w:ascii="Dosis" w:hAnsi="Dosis"/>
          <w:sz w:val="29"/>
          <w:szCs w:val="29"/>
        </w:rPr>
        <w:t>202</w:t>
      </w:r>
      <w:r w:rsidRPr="008E4419">
        <w:rPr>
          <w:rFonts w:ascii="Dosis" w:hAnsi="Dosis"/>
          <w:sz w:val="29"/>
          <w:szCs w:val="29"/>
        </w:rPr>
        <w:t xml:space="preserve">4. </w:t>
      </w:r>
      <w:r w:rsidRPr="008E4419">
        <w:rPr>
          <w:rFonts w:ascii="Dosis" w:hAnsi="Dosis"/>
          <w:sz w:val="29"/>
          <w:szCs w:val="29"/>
        </w:rPr>
        <w:t>godine</w:t>
      </w:r>
      <w:r w:rsidRPr="008E4419">
        <w:rPr>
          <w:rFonts w:ascii="Dosis" w:hAnsi="Dosis"/>
          <w:sz w:val="29"/>
          <w:szCs w:val="29"/>
        </w:rPr>
        <w:t xml:space="preserve"> u 12:00 sati</w:t>
      </w:r>
    </w:p>
    <w:p w14:paraId="002932F1" w14:textId="2C319216" w:rsidR="008E4419" w:rsidRPr="008E4419" w:rsidRDefault="008E4419" w:rsidP="002F32F0">
      <w:pPr>
        <w:pStyle w:val="StandardWeb"/>
        <w:shd w:val="clear" w:color="auto" w:fill="FFFFFF"/>
        <w:spacing w:before="0" w:beforeAutospacing="0" w:after="320" w:afterAutospacing="0"/>
        <w:textAlignment w:val="baseline"/>
        <w:rPr>
          <w:rFonts w:ascii="Dosis" w:hAnsi="Dosis"/>
          <w:sz w:val="29"/>
          <w:szCs w:val="29"/>
        </w:rPr>
      </w:pPr>
      <w:r w:rsidRPr="008E4419">
        <w:rPr>
          <w:rFonts w:ascii="Dosis" w:hAnsi="Dosis"/>
          <w:sz w:val="29"/>
          <w:szCs w:val="29"/>
        </w:rPr>
        <w:t xml:space="preserve">Zahtjev možete predati na poveznici </w:t>
      </w:r>
      <w:hyperlink r:id="rId5" w:history="1">
        <w:r w:rsidRPr="008E4419">
          <w:rPr>
            <w:rStyle w:val="Hiperveza"/>
            <w:rFonts w:ascii="Dosis" w:hAnsi="Dosis"/>
            <w:color w:val="auto"/>
            <w:sz w:val="29"/>
            <w:szCs w:val="29"/>
          </w:rPr>
          <w:t>https://vrtici.e-upisi.hr/</w:t>
        </w:r>
      </w:hyperlink>
    </w:p>
    <w:p w14:paraId="372DA966" w14:textId="1980FDDE" w:rsidR="002F32F0" w:rsidRPr="008E4419" w:rsidRDefault="008E4419" w:rsidP="002F32F0">
      <w:pPr>
        <w:pStyle w:val="StandardWeb"/>
        <w:shd w:val="clear" w:color="auto" w:fill="FFFFFF"/>
        <w:spacing w:before="0" w:beforeAutospacing="0" w:after="320" w:afterAutospacing="0"/>
        <w:textAlignment w:val="baseline"/>
        <w:rPr>
          <w:rFonts w:ascii="Dosis" w:hAnsi="Dosis"/>
          <w:sz w:val="29"/>
          <w:szCs w:val="29"/>
        </w:rPr>
      </w:pPr>
      <w:r w:rsidRPr="008E4419">
        <w:rPr>
          <w:rFonts w:ascii="Dosis" w:hAnsi="Dosis"/>
          <w:sz w:val="29"/>
          <w:szCs w:val="29"/>
        </w:rPr>
        <w:t xml:space="preserve">Putem sustava </w:t>
      </w:r>
      <w:proofErr w:type="spellStart"/>
      <w:r w:rsidRPr="008E4419">
        <w:rPr>
          <w:rFonts w:ascii="Dosis" w:hAnsi="Dosis"/>
          <w:sz w:val="29"/>
          <w:szCs w:val="29"/>
        </w:rPr>
        <w:t>eUpisi</w:t>
      </w:r>
      <w:proofErr w:type="spellEnd"/>
      <w:r w:rsidRPr="008E4419">
        <w:rPr>
          <w:rFonts w:ascii="Dosis" w:hAnsi="Dosis"/>
          <w:sz w:val="29"/>
          <w:szCs w:val="29"/>
        </w:rPr>
        <w:t xml:space="preserve"> predaju se, sukladno Planu upisa, zahtjevi za upis u:</w:t>
      </w:r>
    </w:p>
    <w:p w14:paraId="0737E8E6" w14:textId="6C6DE792" w:rsidR="008E4419" w:rsidRPr="008E4419" w:rsidRDefault="008E4419" w:rsidP="008E441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320" w:afterAutospacing="0"/>
        <w:textAlignment w:val="baseline"/>
        <w:rPr>
          <w:rFonts w:ascii="Dosis" w:hAnsi="Dosis"/>
          <w:sz w:val="29"/>
          <w:szCs w:val="29"/>
        </w:rPr>
      </w:pPr>
      <w:r w:rsidRPr="008E4419">
        <w:rPr>
          <w:rFonts w:ascii="Dosis" w:hAnsi="Dosis"/>
          <w:sz w:val="29"/>
          <w:szCs w:val="29"/>
        </w:rPr>
        <w:t>Redoviti cjelodnevni program (10-satni)</w:t>
      </w:r>
    </w:p>
    <w:p w14:paraId="2F4CE762" w14:textId="344043D0" w:rsidR="008E4419" w:rsidRPr="008E4419" w:rsidRDefault="008E4419" w:rsidP="008E441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320" w:afterAutospacing="0"/>
        <w:textAlignment w:val="baseline"/>
        <w:rPr>
          <w:rFonts w:ascii="Dosis" w:hAnsi="Dosis"/>
          <w:sz w:val="29"/>
          <w:szCs w:val="29"/>
        </w:rPr>
      </w:pPr>
      <w:r w:rsidRPr="008E4419">
        <w:rPr>
          <w:rFonts w:ascii="Dosis" w:hAnsi="Dosis"/>
          <w:sz w:val="29"/>
          <w:szCs w:val="29"/>
        </w:rPr>
        <w:t>Redoviti jaslički program (10-satni)</w:t>
      </w:r>
    </w:p>
    <w:p w14:paraId="746553E2" w14:textId="3720F797" w:rsidR="008E4419" w:rsidRPr="008E4419" w:rsidRDefault="008E4419" w:rsidP="008E441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320" w:afterAutospacing="0"/>
        <w:textAlignment w:val="baseline"/>
        <w:rPr>
          <w:rFonts w:ascii="Dosis" w:hAnsi="Dosis"/>
          <w:sz w:val="29"/>
          <w:szCs w:val="29"/>
        </w:rPr>
      </w:pPr>
      <w:r w:rsidRPr="008E4419">
        <w:rPr>
          <w:rFonts w:ascii="Dosis" w:hAnsi="Dosis"/>
          <w:sz w:val="29"/>
          <w:szCs w:val="29"/>
        </w:rPr>
        <w:t>Redoviti posebni program (10-satni)</w:t>
      </w:r>
    </w:p>
    <w:p w14:paraId="22724A34" w14:textId="1173409F" w:rsidR="008E4419" w:rsidRPr="008E4419" w:rsidRDefault="008E4419" w:rsidP="008E441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320" w:afterAutospacing="0"/>
        <w:textAlignment w:val="baseline"/>
        <w:rPr>
          <w:rFonts w:ascii="Dosis" w:hAnsi="Dosis"/>
          <w:sz w:val="29"/>
          <w:szCs w:val="29"/>
        </w:rPr>
      </w:pPr>
      <w:r w:rsidRPr="008E4419">
        <w:rPr>
          <w:rFonts w:ascii="Dosis" w:hAnsi="Dosis"/>
          <w:sz w:val="29"/>
          <w:szCs w:val="29"/>
        </w:rPr>
        <w:t>Program predškole van redovitog programa</w:t>
      </w:r>
      <w:r>
        <w:rPr>
          <w:rFonts w:ascii="Dosis" w:hAnsi="Dosis"/>
          <w:sz w:val="29"/>
          <w:szCs w:val="29"/>
        </w:rPr>
        <w:t xml:space="preserve"> (obvezan za svu djecu u godini pred polazak u školu)</w:t>
      </w:r>
    </w:p>
    <w:p w14:paraId="53C96198" w14:textId="6753B7C6" w:rsidR="008E4419" w:rsidRPr="008E4419" w:rsidRDefault="008E4419" w:rsidP="008E4419">
      <w:pPr>
        <w:pStyle w:val="StandardWeb"/>
        <w:shd w:val="clear" w:color="auto" w:fill="FFFFFF"/>
        <w:spacing w:before="0" w:beforeAutospacing="0" w:after="320" w:afterAutospacing="0"/>
        <w:textAlignment w:val="baseline"/>
        <w:rPr>
          <w:rFonts w:ascii="Dosis" w:hAnsi="Dosis"/>
          <w:sz w:val="29"/>
          <w:szCs w:val="29"/>
        </w:rPr>
      </w:pPr>
      <w:r w:rsidRPr="008E4419">
        <w:rPr>
          <w:rFonts w:ascii="Dosis" w:hAnsi="Dosis"/>
          <w:sz w:val="29"/>
          <w:szCs w:val="29"/>
        </w:rPr>
        <w:t xml:space="preserve">Iznimno, prijave za upis za djecu u udomiteljskim obiteljima i za štićenike SOS Dječjeg sela podnose se u razdoblju od 9. do 17. svibnja 2024. godine predajom Zahtjeva za upis i dokumentacije kojom se dokazuju kriteriji za ostvarenje prednosti. Takvi zahtjevi se predaju osobno na adresu Hermanna </w:t>
      </w:r>
      <w:proofErr w:type="spellStart"/>
      <w:r w:rsidRPr="008E4419">
        <w:rPr>
          <w:rFonts w:ascii="Dosis" w:hAnsi="Dosis"/>
          <w:sz w:val="29"/>
          <w:szCs w:val="29"/>
        </w:rPr>
        <w:t>Gmeinera</w:t>
      </w:r>
      <w:proofErr w:type="spellEnd"/>
      <w:r w:rsidRPr="008E4419">
        <w:rPr>
          <w:rFonts w:ascii="Dosis" w:hAnsi="Dosis"/>
          <w:sz w:val="29"/>
          <w:szCs w:val="29"/>
        </w:rPr>
        <w:t xml:space="preserve"> 1 ili putem e-maila na adresu vrtic.lekenik.upisi@gmail.com.</w:t>
      </w:r>
    </w:p>
    <w:p w14:paraId="2F084E6E" w14:textId="3AC85A5D" w:rsidR="002F32F0" w:rsidRPr="008E4419" w:rsidRDefault="002F32F0" w:rsidP="002F32F0">
      <w:pPr>
        <w:pStyle w:val="StandardWeb"/>
        <w:shd w:val="clear" w:color="auto" w:fill="FFFFFF"/>
        <w:spacing w:before="0" w:beforeAutospacing="0" w:after="320" w:afterAutospacing="0"/>
        <w:textAlignment w:val="baseline"/>
        <w:rPr>
          <w:rFonts w:ascii="Dosis" w:hAnsi="Dosis"/>
          <w:sz w:val="29"/>
          <w:szCs w:val="29"/>
        </w:rPr>
      </w:pPr>
      <w:r w:rsidRPr="008E4419">
        <w:rPr>
          <w:rFonts w:ascii="Dosis" w:hAnsi="Dosis"/>
          <w:sz w:val="29"/>
          <w:szCs w:val="29"/>
        </w:rPr>
        <w:t>Dječji vrtić Lekenik upise provodi u suradnji sa Središnjim državnim uredom za razvoj digitalnog društva i Ministarstvom znanosti i obrazovanja, a unutar projekta „Informatizacija procesa i uspostava cjelovite elektroničke usluge upisa u odgojne i obrazovne ustanove“ koji je financiran iz Europskog socijalnog fonda. </w:t>
      </w:r>
    </w:p>
    <w:p w14:paraId="3E3310B5" w14:textId="0B50C145" w:rsidR="002F32F0" w:rsidRPr="008E4419" w:rsidRDefault="002F32F0" w:rsidP="002F32F0">
      <w:pPr>
        <w:pStyle w:val="StandardWeb"/>
        <w:shd w:val="clear" w:color="auto" w:fill="FFFFFF"/>
        <w:spacing w:before="0" w:beforeAutospacing="0" w:after="320" w:afterAutospacing="0"/>
        <w:textAlignment w:val="baseline"/>
        <w:rPr>
          <w:rFonts w:ascii="Dosis" w:hAnsi="Dosis"/>
          <w:sz w:val="29"/>
          <w:szCs w:val="29"/>
        </w:rPr>
      </w:pPr>
      <w:r w:rsidRPr="008E4419">
        <w:rPr>
          <w:rFonts w:ascii="Dosis" w:hAnsi="Dosis"/>
          <w:sz w:val="29"/>
          <w:szCs w:val="29"/>
        </w:rPr>
        <w:t>Za predaju Zahtjeva je potrebna važeća vjerodajnica u sustavu e-Građani. Predaja zahtjeva moguća je koristeći vjerodajnicu niske razine. Dovoljno je da jedan roditelj ima važeću vjerodajnicu u sustavu e-Građani.  </w:t>
      </w:r>
    </w:p>
    <w:p w14:paraId="310F2F28" w14:textId="6F6BDA1A" w:rsidR="002F32F0" w:rsidRPr="008E4419" w:rsidRDefault="002F32F0" w:rsidP="002F32F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Dosis" w:hAnsi="Dosis"/>
          <w:sz w:val="29"/>
          <w:szCs w:val="29"/>
        </w:rPr>
      </w:pPr>
      <w:r w:rsidRPr="008E4419">
        <w:rPr>
          <w:rFonts w:ascii="Dosis" w:hAnsi="Dosis"/>
          <w:sz w:val="29"/>
          <w:szCs w:val="29"/>
        </w:rPr>
        <w:t>Za upite vezane za upise u Dječji vrtić Lekenik, možete nam se obratiti putem e-mail adrese </w:t>
      </w:r>
      <w:hyperlink r:id="rId6" w:history="1">
        <w:r w:rsidRPr="008E4419">
          <w:rPr>
            <w:rStyle w:val="Hiperveza"/>
            <w:rFonts w:ascii="Dosis" w:hAnsi="Dosis"/>
            <w:color w:val="auto"/>
            <w:sz w:val="29"/>
            <w:szCs w:val="29"/>
            <w:bdr w:val="none" w:sz="0" w:space="0" w:color="auto" w:frame="1"/>
            <w:shd w:val="clear" w:color="auto" w:fill="FFFFFF"/>
          </w:rPr>
          <w:t>vrtic.lekenik.upisi@gmail.com</w:t>
        </w:r>
      </w:hyperlink>
      <w:r w:rsidRPr="008E4419">
        <w:rPr>
          <w:rFonts w:ascii="Dosis" w:hAnsi="Dosis"/>
          <w:sz w:val="29"/>
          <w:szCs w:val="29"/>
        </w:rPr>
        <w:t>. </w:t>
      </w:r>
    </w:p>
    <w:p w14:paraId="31F8A34C" w14:textId="77777777" w:rsidR="002F32F0" w:rsidRPr="008E4419" w:rsidRDefault="002F32F0" w:rsidP="002F32F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Dosis" w:hAnsi="Dosis"/>
          <w:sz w:val="29"/>
          <w:szCs w:val="29"/>
        </w:rPr>
      </w:pPr>
    </w:p>
    <w:p w14:paraId="6DE3F7A2" w14:textId="7380E8DB" w:rsidR="002F32F0" w:rsidRPr="008E4419" w:rsidRDefault="002F32F0" w:rsidP="002F32F0">
      <w:pPr>
        <w:pStyle w:val="StandardWeb"/>
        <w:shd w:val="clear" w:color="auto" w:fill="FFFFFF"/>
        <w:spacing w:before="0" w:beforeAutospacing="0" w:after="320" w:afterAutospacing="0"/>
        <w:textAlignment w:val="baseline"/>
        <w:rPr>
          <w:rFonts w:ascii="Dosis" w:hAnsi="Dosis"/>
          <w:sz w:val="29"/>
          <w:szCs w:val="29"/>
        </w:rPr>
      </w:pPr>
      <w:r w:rsidRPr="008E4419">
        <w:rPr>
          <w:rFonts w:ascii="Dosis" w:hAnsi="Dosis"/>
          <w:sz w:val="29"/>
          <w:szCs w:val="29"/>
        </w:rPr>
        <w:lastRenderedPageBreak/>
        <w:t>Detaljne informacije o načinu predaje zahtjeva za upis, kriterijima upisa, raspoloživim mjestima u Dječjem vrtiću Lekenik kao i upute za korištenje sustava e-Upisi dostupni su na poveznicama navedenim u nastavku objave. </w:t>
      </w:r>
    </w:p>
    <w:p w14:paraId="29806854" w14:textId="77777777" w:rsidR="0095118D" w:rsidRPr="008E4419" w:rsidRDefault="0095118D"/>
    <w:sectPr w:rsidR="0095118D" w:rsidRPr="008E44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sis">
    <w:charset w:val="00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4A2F7A"/>
    <w:multiLevelType w:val="hybridMultilevel"/>
    <w:tmpl w:val="1D1058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82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F0"/>
    <w:rsid w:val="00297173"/>
    <w:rsid w:val="002F32F0"/>
    <w:rsid w:val="004920B3"/>
    <w:rsid w:val="008E4419"/>
    <w:rsid w:val="0095118D"/>
    <w:rsid w:val="00A85424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37EF"/>
  <w15:chartTrackingRefBased/>
  <w15:docId w15:val="{91240C45-772F-4518-96B3-EAAEF39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B3"/>
    <w:pPr>
      <w:jc w:val="both"/>
    </w:pPr>
    <w:rPr>
      <w:rFonts w:ascii="Times New Roman" w:hAnsi="Times New Roman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F32F0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2F32F0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E4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tic.lekenik.upisi@gmail.com" TargetMode="External"/><Relationship Id="rId5" Type="http://schemas.openxmlformats.org/officeDocument/2006/relationships/hyperlink" Target="https://vrtici.e-upisi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Utrina</dc:creator>
  <cp:keywords/>
  <dc:description/>
  <cp:lastModifiedBy>Vrtić Utrina</cp:lastModifiedBy>
  <cp:revision>2</cp:revision>
  <dcterms:created xsi:type="dcterms:W3CDTF">2024-04-30T08:33:00Z</dcterms:created>
  <dcterms:modified xsi:type="dcterms:W3CDTF">2024-04-30T08:39:00Z</dcterms:modified>
</cp:coreProperties>
</file>