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D4" w:rsidRPr="00026FD4" w:rsidRDefault="00026FD4" w:rsidP="0002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D4">
        <w:rPr>
          <w:rFonts w:ascii="Times New Roman" w:hAnsi="Times New Roman" w:cs="Times New Roman"/>
          <w:b/>
          <w:sz w:val="24"/>
          <w:szCs w:val="24"/>
        </w:rPr>
        <w:t>DJEČJI VRTIĆ LEKENIK OBILJEŽAVA GODINU ČITANJA</w:t>
      </w:r>
    </w:p>
    <w:p w:rsidR="00026FD4" w:rsidRPr="00026FD4" w:rsidRDefault="00026FD4">
      <w:pPr>
        <w:rPr>
          <w:rFonts w:ascii="Times New Roman" w:hAnsi="Times New Roman" w:cs="Times New Roman"/>
          <w:sz w:val="24"/>
          <w:szCs w:val="24"/>
        </w:rPr>
      </w:pPr>
    </w:p>
    <w:p w:rsidR="00026FD4" w:rsidRDefault="00026FD4" w:rsidP="004247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FD4">
        <w:rPr>
          <w:rFonts w:ascii="Times New Roman" w:hAnsi="Times New Roman" w:cs="Times New Roman"/>
          <w:sz w:val="24"/>
          <w:szCs w:val="24"/>
        </w:rPr>
        <w:t xml:space="preserve">Na poziv Ministarstva znanosti i obrazovanja Dječji vrtić Lekenik uključio se u obilježavanje Godine čitanja. 2021. godina određena je kao godina čitanja s ciljem razvoja kulture čitanja, a kao dio Nacionalne strategije poticanja čitanja. </w:t>
      </w:r>
      <w:bookmarkStart w:id="0" w:name="_GoBack"/>
      <w:bookmarkEnd w:id="0"/>
    </w:p>
    <w:p w:rsidR="00026FD4" w:rsidRDefault="00026FD4">
      <w:pPr>
        <w:rPr>
          <w:rFonts w:ascii="Times New Roman" w:hAnsi="Times New Roman" w:cs="Times New Roman"/>
          <w:sz w:val="24"/>
          <w:szCs w:val="24"/>
        </w:rPr>
      </w:pPr>
    </w:p>
    <w:p w:rsidR="008B67B9" w:rsidRPr="00026FD4" w:rsidRDefault="004247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16B3982" wp14:editId="19754E1E">
            <wp:extent cx="5162550" cy="688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FD4" w:rsidRPr="00026F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67B9" w:rsidRPr="00026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0"/>
    <w:rsid w:val="00026FD4"/>
    <w:rsid w:val="00361C40"/>
    <w:rsid w:val="004247B8"/>
    <w:rsid w:val="008B67B9"/>
    <w:rsid w:val="00F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64B4-DD12-4039-9ADD-C2F89941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Vrtić</cp:lastModifiedBy>
  <cp:revision>6</cp:revision>
  <dcterms:created xsi:type="dcterms:W3CDTF">2021-05-05T11:51:00Z</dcterms:created>
  <dcterms:modified xsi:type="dcterms:W3CDTF">2021-05-05T11:58:00Z</dcterms:modified>
</cp:coreProperties>
</file>