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DJEČJI VRTIĆ LEKENIK</w:t>
      </w:r>
    </w:p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JELOVNIK</w:t>
      </w:r>
    </w:p>
    <w:p w:rsidR="00123FF8" w:rsidRDefault="00C75847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11.4.-15</w:t>
      </w:r>
      <w:r w:rsidR="00BA4A1F">
        <w:rPr>
          <w:b/>
          <w:color w:val="000000" w:themeColor="text1"/>
          <w:sz w:val="26"/>
        </w:rPr>
        <w:t>.</w:t>
      </w:r>
      <w:r w:rsidR="00123FF8">
        <w:rPr>
          <w:b/>
          <w:color w:val="000000" w:themeColor="text1"/>
          <w:sz w:val="26"/>
        </w:rPr>
        <w:t>4.2022.</w:t>
      </w:r>
    </w:p>
    <w:p w:rsidR="00123FF8" w:rsidRDefault="00123FF8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jc w:val="center"/>
        <w:rPr>
          <w:rFonts w:hint="eastAsia"/>
          <w:b/>
          <w:color w:val="000000" w:themeColor="text1"/>
          <w:sz w:val="26"/>
        </w:rPr>
      </w:pPr>
    </w:p>
    <w:p w:rsidR="00123FF8" w:rsidRDefault="00123FF8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PONEDJELJAK:</w:t>
      </w:r>
    </w:p>
    <w:p w:rsidR="00123FF8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Dor</w:t>
      </w:r>
      <w:r w:rsidR="0068655A">
        <w:rPr>
          <w:b/>
          <w:color w:val="000000" w:themeColor="text1"/>
          <w:sz w:val="26"/>
        </w:rPr>
        <w:t>učak</w:t>
      </w:r>
      <w:r w:rsidR="00C75847">
        <w:rPr>
          <w:b/>
          <w:color w:val="000000" w:themeColor="text1"/>
          <w:sz w:val="26"/>
        </w:rPr>
        <w:t xml:space="preserve"> – kruh, marmelada, voćni čaj</w:t>
      </w:r>
    </w:p>
    <w:p w:rsidR="006734AB" w:rsidRDefault="00C75847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jabuka,banana</w:t>
      </w:r>
    </w:p>
    <w:p w:rsidR="006734A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 kruh,varivo</w:t>
      </w:r>
      <w:r w:rsidR="00C75847">
        <w:rPr>
          <w:b/>
          <w:color w:val="000000" w:themeColor="text1"/>
          <w:sz w:val="26"/>
        </w:rPr>
        <w:t xml:space="preserve"> od graha i ječmene kaše sa suhim mesom, čokoladni kolač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 xml:space="preserve">Užina – </w:t>
      </w:r>
      <w:r w:rsidR="00C75847">
        <w:rPr>
          <w:b/>
          <w:color w:val="000000" w:themeColor="text1"/>
          <w:sz w:val="26"/>
        </w:rPr>
        <w:t>suho voće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 w:rsidRPr="006734AB">
        <w:rPr>
          <w:b/>
          <w:color w:val="000000" w:themeColor="text1"/>
          <w:sz w:val="26"/>
          <w:u w:val="single"/>
        </w:rPr>
        <w:t>UTORAK</w:t>
      </w:r>
      <w:r>
        <w:rPr>
          <w:b/>
          <w:color w:val="000000" w:themeColor="text1"/>
          <w:sz w:val="26"/>
          <w:u w:val="single"/>
        </w:rPr>
        <w:t>: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</w:t>
      </w:r>
      <w:r w:rsidR="0068655A">
        <w:rPr>
          <w:b/>
          <w:color w:val="000000" w:themeColor="text1"/>
          <w:sz w:val="26"/>
        </w:rPr>
        <w:t>oru</w:t>
      </w:r>
      <w:r w:rsidR="00C75847">
        <w:rPr>
          <w:b/>
          <w:color w:val="000000" w:themeColor="text1"/>
          <w:sz w:val="26"/>
        </w:rPr>
        <w:t>čak – griz na mlijeku s posipom od čokolade</w:t>
      </w:r>
    </w:p>
    <w:p w:rsidR="006734AB" w:rsidRDefault="00C75847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naranča,krušla</w:t>
      </w:r>
    </w:p>
    <w:p w:rsidR="006734A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 xml:space="preserve">Ručak – juha od </w:t>
      </w:r>
      <w:r w:rsidR="00C75847">
        <w:rPr>
          <w:b/>
          <w:color w:val="000000" w:themeColor="text1"/>
          <w:sz w:val="26"/>
        </w:rPr>
        <w:t>korjenastog povrća, zapečene štrukle sa sirom</w:t>
      </w:r>
    </w:p>
    <w:p w:rsidR="006734AB" w:rsidRDefault="00C75847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kukuruzni klipić, jogurt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SRIJEDA:</w:t>
      </w:r>
    </w:p>
    <w:p w:rsidR="006734AB" w:rsidRDefault="006734A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 xml:space="preserve">Doručak </w:t>
      </w:r>
      <w:r w:rsidR="00B7331B">
        <w:rPr>
          <w:b/>
          <w:color w:val="000000" w:themeColor="text1"/>
          <w:sz w:val="26"/>
        </w:rPr>
        <w:t>–</w:t>
      </w:r>
      <w:r w:rsidR="00C75847">
        <w:rPr>
          <w:b/>
          <w:color w:val="000000" w:themeColor="text1"/>
          <w:sz w:val="26"/>
        </w:rPr>
        <w:t>„ čupavi sendvič“, čaj</w:t>
      </w:r>
    </w:p>
    <w:p w:rsidR="00B7331B" w:rsidRDefault="00C75847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jabuka, kivi</w:t>
      </w:r>
    </w:p>
    <w:p w:rsidR="00B7331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</w:t>
      </w:r>
      <w:r w:rsidR="00C75847">
        <w:rPr>
          <w:b/>
          <w:color w:val="000000" w:themeColor="text1"/>
          <w:sz w:val="26"/>
        </w:rPr>
        <w:t>učak – mesni umak sa špagetima, cikla</w:t>
      </w:r>
    </w:p>
    <w:p w:rsidR="00B7331B" w:rsidRDefault="00C75847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čokoladna tortica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ČETVRTAK: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Do</w:t>
      </w:r>
      <w:r w:rsidR="00C75847">
        <w:rPr>
          <w:b/>
          <w:color w:val="000000" w:themeColor="text1"/>
          <w:sz w:val="26"/>
        </w:rPr>
        <w:t>ručak – čokolino, mlijeko</w:t>
      </w:r>
    </w:p>
    <w:p w:rsidR="00B7331B" w:rsidRDefault="00C75847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banana, naranča</w:t>
      </w:r>
    </w:p>
    <w:p w:rsidR="00B7331B" w:rsidRDefault="0068655A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</w:t>
      </w:r>
      <w:r w:rsidR="00C75847">
        <w:rPr>
          <w:b/>
          <w:color w:val="000000" w:themeColor="text1"/>
          <w:sz w:val="26"/>
        </w:rPr>
        <w:t xml:space="preserve"> bistra juha s taranom, pileći medaljoni, restani krumpir</w:t>
      </w:r>
      <w:r w:rsidR="00D63F09">
        <w:rPr>
          <w:b/>
          <w:color w:val="000000" w:themeColor="text1"/>
          <w:sz w:val="26"/>
        </w:rPr>
        <w:t>, kupus salata</w:t>
      </w:r>
    </w:p>
    <w:p w:rsidR="00B7331B" w:rsidRDefault="00D63F09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voćni napitak,napolitanke,plazma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  <w:u w:val="single"/>
        </w:rPr>
      </w:pPr>
      <w:r>
        <w:rPr>
          <w:b/>
          <w:color w:val="000000" w:themeColor="text1"/>
          <w:sz w:val="26"/>
          <w:u w:val="single"/>
        </w:rPr>
        <w:t>PETAK: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Doručak – kruh,</w:t>
      </w:r>
      <w:r w:rsidR="00D63F09">
        <w:rPr>
          <w:b/>
          <w:color w:val="000000" w:themeColor="text1"/>
          <w:sz w:val="26"/>
        </w:rPr>
        <w:t xml:space="preserve"> topljeni sir, čaj</w:t>
      </w:r>
    </w:p>
    <w:p w:rsidR="00B7331B" w:rsidRDefault="00D63F09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voćni mix</w:t>
      </w:r>
    </w:p>
    <w:p w:rsid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Ručak –</w:t>
      </w:r>
      <w:r w:rsidR="0068655A">
        <w:rPr>
          <w:b/>
          <w:color w:val="000000" w:themeColor="text1"/>
          <w:sz w:val="26"/>
        </w:rPr>
        <w:t xml:space="preserve"> juh</w:t>
      </w:r>
      <w:r w:rsidR="00D63F09">
        <w:rPr>
          <w:b/>
          <w:color w:val="000000" w:themeColor="text1"/>
          <w:sz w:val="26"/>
        </w:rPr>
        <w:t>a od rajčice, grah salata, riblji štapići</w:t>
      </w:r>
      <w:bookmarkStart w:id="0" w:name="_GoBack"/>
      <w:bookmarkEnd w:id="0"/>
    </w:p>
    <w:p w:rsidR="00B7331B" w:rsidRPr="00B7331B" w:rsidRDefault="00B7331B" w:rsidP="00123FF8">
      <w:pPr>
        <w:overflowPunct w:val="0"/>
        <w:jc w:val="both"/>
        <w:rPr>
          <w:rFonts w:hint="eastAsia"/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Užina – voćni mix</w:t>
      </w:r>
    </w:p>
    <w:p w:rsidR="00123FF8" w:rsidRPr="00123FF8" w:rsidRDefault="00123FF8" w:rsidP="00123FF8">
      <w:pPr>
        <w:rPr>
          <w:rFonts w:hint="eastAsia"/>
        </w:rPr>
      </w:pPr>
    </w:p>
    <w:p w:rsidR="00123FF8" w:rsidRPr="00123FF8" w:rsidRDefault="00123FF8" w:rsidP="00123FF8">
      <w:pPr>
        <w:rPr>
          <w:rFonts w:hint="eastAsia"/>
        </w:rPr>
      </w:pPr>
    </w:p>
    <w:p w:rsidR="00123FF8" w:rsidRDefault="00123FF8" w:rsidP="00123FF8">
      <w:pPr>
        <w:rPr>
          <w:rFonts w:hint="eastAsia"/>
        </w:rPr>
      </w:pPr>
    </w:p>
    <w:p w:rsidR="00B7331B" w:rsidRDefault="00B7331B" w:rsidP="00123FF8">
      <w:pPr>
        <w:rPr>
          <w:rFonts w:hint="eastAsia"/>
        </w:rPr>
      </w:pPr>
    </w:p>
    <w:p w:rsidR="00B7331B" w:rsidRPr="00123FF8" w:rsidRDefault="00B7331B" w:rsidP="00123FF8">
      <w:pPr>
        <w:rPr>
          <w:rFonts w:hint="eastAsia"/>
        </w:rPr>
      </w:pPr>
    </w:p>
    <w:p w:rsidR="00B7331B" w:rsidRDefault="00B7331B" w:rsidP="00B7331B">
      <w:pPr>
        <w:overflowPunct w:val="0"/>
        <w:rPr>
          <w:rFonts w:hint="eastAsia"/>
        </w:rPr>
      </w:pPr>
    </w:p>
    <w:p w:rsidR="0068655A" w:rsidRDefault="0068655A" w:rsidP="00B7331B">
      <w:pPr>
        <w:overflowPunct w:val="0"/>
        <w:rPr>
          <w:rFonts w:hint="eastAsia"/>
          <w:color w:val="000000"/>
        </w:rPr>
      </w:pPr>
      <w:r>
        <w:rPr>
          <w:color w:val="000000"/>
        </w:rPr>
        <w:t>Svaki dan tri vrste kruha (</w:t>
      </w:r>
      <w:r w:rsidR="000A2C6C">
        <w:rPr>
          <w:color w:val="000000"/>
        </w:rPr>
        <w:t>polubijeli,kukuruzni i sa sjemen</w:t>
      </w:r>
      <w:r>
        <w:rPr>
          <w:color w:val="000000"/>
        </w:rPr>
        <w:t>kama)</w:t>
      </w:r>
    </w:p>
    <w:p w:rsidR="00B7331B" w:rsidRDefault="00B7331B" w:rsidP="00B7331B">
      <w:pPr>
        <w:overflowPunct w:val="0"/>
        <w:rPr>
          <w:rFonts w:hint="eastAsia"/>
          <w:color w:val="000000"/>
        </w:rPr>
      </w:pPr>
      <w:r>
        <w:rPr>
          <w:color w:val="000000"/>
        </w:rPr>
        <w:t>Jelovnik sastavili: kuharica Golub i zdravstveni voditelj Alen Sadiković</w:t>
      </w:r>
    </w:p>
    <w:p w:rsidR="00B7331B" w:rsidRDefault="00B7331B" w:rsidP="00B7331B">
      <w:pPr>
        <w:overflowPunct w:val="0"/>
        <w:rPr>
          <w:rFonts w:hint="eastAsia"/>
          <w:color w:val="000000"/>
        </w:rPr>
      </w:pPr>
      <w:r>
        <w:rPr>
          <w:color w:val="000000"/>
        </w:rPr>
        <w:t>Vrtić zadržava pravo izmjene jelovnika.</w:t>
      </w:r>
    </w:p>
    <w:p w:rsidR="0068655A" w:rsidRDefault="0068655A" w:rsidP="00B7331B">
      <w:pPr>
        <w:overflowPunct w:val="0"/>
        <w:rPr>
          <w:rFonts w:hint="eastAsia"/>
          <w:color w:val="000000"/>
        </w:rPr>
      </w:pPr>
    </w:p>
    <w:p w:rsidR="00123FF8" w:rsidRPr="00123FF8" w:rsidRDefault="00123FF8" w:rsidP="00123FF8">
      <w:pPr>
        <w:rPr>
          <w:rFonts w:hint="eastAsia"/>
        </w:rPr>
      </w:pPr>
    </w:p>
    <w:p w:rsidR="00C519A9" w:rsidRPr="00123FF8" w:rsidRDefault="00123FF8" w:rsidP="00123FF8">
      <w:pPr>
        <w:tabs>
          <w:tab w:val="left" w:pos="6540"/>
        </w:tabs>
        <w:rPr>
          <w:rFonts w:hint="eastAsia"/>
        </w:rPr>
      </w:pPr>
      <w:r>
        <w:rPr>
          <w:rFonts w:hint="eastAsia"/>
        </w:rPr>
        <w:tab/>
      </w:r>
    </w:p>
    <w:sectPr w:rsidR="00C519A9" w:rsidRPr="00123FF8" w:rsidSect="00B73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847" w:rsidRDefault="00C75847" w:rsidP="00123FF8">
      <w:pPr>
        <w:rPr>
          <w:rFonts w:hint="eastAsia"/>
        </w:rPr>
      </w:pPr>
      <w:r>
        <w:separator/>
      </w:r>
    </w:p>
  </w:endnote>
  <w:endnote w:type="continuationSeparator" w:id="0">
    <w:p w:rsidR="00C75847" w:rsidRDefault="00C75847" w:rsidP="00123FF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47" w:rsidRDefault="00C7584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47" w:rsidRDefault="00C75847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47" w:rsidRDefault="00C75847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847" w:rsidRDefault="00C75847" w:rsidP="00123FF8">
      <w:pPr>
        <w:rPr>
          <w:rFonts w:hint="eastAsia"/>
        </w:rPr>
      </w:pPr>
      <w:r>
        <w:separator/>
      </w:r>
    </w:p>
  </w:footnote>
  <w:footnote w:type="continuationSeparator" w:id="0">
    <w:p w:rsidR="00C75847" w:rsidRDefault="00C75847" w:rsidP="00123FF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47" w:rsidRDefault="00C75847">
    <w:pPr>
      <w:pStyle w:val="Header"/>
      <w:rPr>
        <w:rFonts w:hint="eastAsia"/>
      </w:rPr>
    </w:pPr>
    <w:r>
      <w:rPr>
        <w:rFonts w:hint="eastAsia"/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5110" o:spid="_x0000_s2056" type="#_x0000_t75" style="position:absolute;margin-left:0;margin-top:0;width:564pt;height:434.8pt;z-index:-251657216;mso-position-horizontal:center;mso-position-horizontal-relative:margin;mso-position-vertical:center;mso-position-vertical-relative:margin" o:allowincell="f">
          <v:imagedata r:id="rId1" o:title="sr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47" w:rsidRDefault="00C75847">
    <w:pPr>
      <w:pStyle w:val="Header"/>
      <w:rPr>
        <w:rFonts w:hint="eastAsia"/>
      </w:rPr>
    </w:pPr>
    <w:r>
      <w:rPr>
        <w:rFonts w:hint="eastAsia"/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5111" o:spid="_x0000_s2057" type="#_x0000_t75" style="position:absolute;margin-left:0;margin-top:0;width:564pt;height:434.8pt;z-index:-251656192;mso-position-horizontal:center;mso-position-horizontal-relative:margin;mso-position-vertical:center;mso-position-vertical-relative:margin" o:allowincell="f">
          <v:imagedata r:id="rId1" o:title="sr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847" w:rsidRDefault="00C75847">
    <w:pPr>
      <w:pStyle w:val="Header"/>
      <w:rPr>
        <w:rFonts w:hint="eastAsia"/>
      </w:rPr>
    </w:pPr>
    <w:r>
      <w:rPr>
        <w:rFonts w:hint="eastAsia"/>
        <w:noProof/>
        <w:lang w:val="en-US" w:eastAsia="en-U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55109" o:spid="_x0000_s2055" type="#_x0000_t75" style="position:absolute;margin-left:0;margin-top:0;width:564pt;height:434.8pt;z-index:-251658240;mso-position-horizontal:center;mso-position-horizontal-relative:margin;mso-position-vertical:center;mso-position-vertical-relative:margin" o:allowincell="f">
          <v:imagedata r:id="rId1" o:title="src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60"/>
    <w:rsid w:val="000A2C6C"/>
    <w:rsid w:val="00123FF8"/>
    <w:rsid w:val="005C2D60"/>
    <w:rsid w:val="006734AB"/>
    <w:rsid w:val="0068655A"/>
    <w:rsid w:val="00991AF6"/>
    <w:rsid w:val="00B7331B"/>
    <w:rsid w:val="00BA4A1F"/>
    <w:rsid w:val="00BF5B39"/>
    <w:rsid w:val="00C519A9"/>
    <w:rsid w:val="00C75847"/>
    <w:rsid w:val="00C80279"/>
    <w:rsid w:val="00D63F09"/>
    <w:rsid w:val="00FC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E7F30D3C-AF71-474B-97BC-0E4B3225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F8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val="hr-HR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FF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23FF8"/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123FF8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23FF8"/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31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1B"/>
    <w:rPr>
      <w:rFonts w:ascii="Segoe UI" w:eastAsia="SimSun" w:hAnsi="Segoe UI" w:cs="Mangal"/>
      <w:kern w:val="1"/>
      <w:sz w:val="18"/>
      <w:szCs w:val="16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6CF7-4B92-4013-A3B4-0980912B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Vrtić1</dc:creator>
  <cp:keywords/>
  <dc:description/>
  <cp:lastModifiedBy>Vrtić1</cp:lastModifiedBy>
  <cp:revision>6</cp:revision>
  <cp:lastPrinted>2022-03-29T10:03:00Z</cp:lastPrinted>
  <dcterms:created xsi:type="dcterms:W3CDTF">2022-03-25T12:49:00Z</dcterms:created>
  <dcterms:modified xsi:type="dcterms:W3CDTF">2022-04-07T07:02:00Z</dcterms:modified>
</cp:coreProperties>
</file>