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6F12AD" w:rsidP="004C0FDA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5AAA2310" wp14:editId="4C0FF65A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AD" w:rsidRDefault="006F12AD" w:rsidP="004C0F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6F12AD" w:rsidRDefault="006F12AD" w:rsidP="004C0F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6F12AD" w:rsidRDefault="006F12AD" w:rsidP="004C0F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6F12AD" w:rsidRDefault="006F12AD" w:rsidP="004C0FD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6F12AD" w:rsidRDefault="006F12AD" w:rsidP="004C0F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6F12AD" w:rsidRDefault="00DA79D9" w:rsidP="004C0F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F12AD">
        <w:rPr>
          <w:rFonts w:ascii="Times New Roman" w:hAnsi="Times New Roman" w:cs="Times New Roman"/>
          <w:sz w:val="24"/>
        </w:rPr>
        <w:t xml:space="preserve"> 26. sjed</w:t>
      </w:r>
      <w:r w:rsidR="00505030">
        <w:rPr>
          <w:rFonts w:ascii="Times New Roman" w:hAnsi="Times New Roman" w:cs="Times New Roman"/>
          <w:sz w:val="24"/>
        </w:rPr>
        <w:t>nice Upravnog vijeća Dječjeg vr</w:t>
      </w:r>
      <w:r w:rsidR="006F12AD">
        <w:rPr>
          <w:rFonts w:ascii="Times New Roman" w:hAnsi="Times New Roman" w:cs="Times New Roman"/>
          <w:sz w:val="24"/>
        </w:rPr>
        <w:t xml:space="preserve">tića Lekenik održane dana 30. rujna 2021. </w:t>
      </w:r>
      <w:r>
        <w:rPr>
          <w:rFonts w:ascii="Times New Roman" w:hAnsi="Times New Roman" w:cs="Times New Roman"/>
          <w:sz w:val="24"/>
        </w:rPr>
        <w:t>godine u centralnom objektu Dječ</w:t>
      </w:r>
      <w:r w:rsidR="006F12AD">
        <w:rPr>
          <w:rFonts w:ascii="Times New Roman" w:hAnsi="Times New Roman" w:cs="Times New Roman"/>
          <w:sz w:val="24"/>
        </w:rPr>
        <w:t>jeg vrtića Lekenik na lokaciji H. Gmeinera 1, Lekenik.</w:t>
      </w:r>
    </w:p>
    <w:p w:rsidR="006F12AD" w:rsidRDefault="006F12AD" w:rsidP="004C0F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Početak: 16,00 h</w:t>
      </w:r>
    </w:p>
    <w:p w:rsidR="006F12AD" w:rsidRDefault="006F12AD" w:rsidP="004C0F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nazočni: Ljilja Dolovčak Mikočević, Ivana Ćosić, Sanja Šimović, Ivana Bajc, ravnateljica Mirjana Božić te zapisničarka Marija Dominić.</w:t>
      </w:r>
    </w:p>
    <w:p w:rsidR="006F12AD" w:rsidRDefault="006F12AD" w:rsidP="004C0F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Gospodin Mario Čović, gospodin Josip Ćosić i gospođa Lucija Hapčić opravdali su svoj izostanak.</w:t>
      </w:r>
    </w:p>
    <w:p w:rsidR="006F12AD" w:rsidRDefault="006F12AD" w:rsidP="004C0F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26. sjednicu Upravnog vijeća, utvrđuje kvorum za održavanje sjednice te predlaže sljedeći</w:t>
      </w:r>
    </w:p>
    <w:p w:rsidR="006F12AD" w:rsidRPr="008A1D90" w:rsidRDefault="006F12AD" w:rsidP="004C0FD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1D90">
        <w:rPr>
          <w:rFonts w:ascii="Times New Roman" w:hAnsi="Times New Roman" w:cs="Times New Roman"/>
          <w:b/>
          <w:sz w:val="24"/>
        </w:rPr>
        <w:t>Dnevni red sjednice: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Usvajanje zapisnika s 25. sjednice.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Prijedlog ravnateljice Upravnom vijeću na izbor zdravstvenog voditelja Dječjeg vrtića Lekenik na određeno nepuno radno vrijeme do 31. kolovoza 2022. godine uz privitke: zapisnik Povjerenstva za natječaje i suglasnost na dopunski rad matičnog poslodavca izabranog kandidata.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izboru zdravstvenog voditelja Dječjeg vrtića Lekenik na određeno nepuno radno vrijeme do 31. kolovoza 2022. godine.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Plan prijema pripravnika u 2021. godini Ministarstva znanosti i obrazovanja – obavijest članovima Upravnog vijeća – ponovno.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Suglasnost Osnivača na Plan prijema pripravnika od 22.03.2021. – ponovno.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raspisivanju natječaja za odgojitelja – pripravnika kroz mjeru Ministarstva znanosti i obrazovanja i Hrvatskog zavoda za zapošljavanje – ponovan raspis.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Godišnji plan i program rada Dječjeg vrtića Lekenik za pedagošku godinu 2021./2022.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donošenju godišnjeg plana i programa rada Dječjeg vrtića Lekenik za pedagošku godinu 2021./2022.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lastRenderedPageBreak/>
        <w:t>Kurikulum dječjeg vrtića Lekenik za pedagošku godinu 2021./2022.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donošenju Kurikuluma Dječjeg vrtića Lekenik za pedagošku godinu 2021./2022.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Prve izmjene plana nabave Dječjeg vrtića Lekenik – prijedlog ravnateljice.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Suglasnost Upravnog vijeća na prve izmjene Plana nabave za 2021. godinu.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Zapisnik povjerenstva za provedbu natječaja za zapošljavanje odgojitelja/ice u programu predškole – ovjereni scan.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Zapisnik povjerenstva za provedbu natječaja za zapošljavanje odgojitelja/ice na neodređeno – ovjereni scan.</w:t>
      </w:r>
    </w:p>
    <w:p w:rsidR="006F12AD" w:rsidRPr="008A1D90" w:rsidRDefault="006F12AD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Prijedlog ravnate</w:t>
      </w:r>
      <w:r w:rsidR="00493F62" w:rsidRPr="008A1D90">
        <w:rPr>
          <w:rFonts w:ascii="Times New Roman" w:hAnsi="Times New Roman" w:cs="Times New Roman"/>
          <w:sz w:val="24"/>
        </w:rPr>
        <w:t>l</w:t>
      </w:r>
      <w:r w:rsidRPr="008A1D90">
        <w:rPr>
          <w:rFonts w:ascii="Times New Roman" w:hAnsi="Times New Roman" w:cs="Times New Roman"/>
          <w:sz w:val="24"/>
        </w:rPr>
        <w:t xml:space="preserve">jice Upravnom </w:t>
      </w:r>
      <w:r w:rsidR="00505030" w:rsidRPr="008A1D90">
        <w:rPr>
          <w:rFonts w:ascii="Times New Roman" w:hAnsi="Times New Roman" w:cs="Times New Roman"/>
          <w:sz w:val="24"/>
        </w:rPr>
        <w:t>vijeću za izbor odgojitelja/ice, rad na neodređeno puno radno vrijeme.</w:t>
      </w:r>
    </w:p>
    <w:p w:rsidR="00505030" w:rsidRPr="008A1D90" w:rsidRDefault="00505030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izboru odgojitelja/ice, rad na neodređeno puno radno vrijeme</w:t>
      </w:r>
    </w:p>
    <w:p w:rsidR="00505030" w:rsidRPr="008A1D90" w:rsidRDefault="00505030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Upravnog vijeća o raspisivanju natječaja za pedagoga/inju – zamjena do povratka na posao.</w:t>
      </w:r>
    </w:p>
    <w:p w:rsidR="00505030" w:rsidRPr="008A1D90" w:rsidRDefault="00505030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Odluka Općinskog vijeća Općine Lekenik o izmjenama i dopunama Odluke o cijeni, načinu i uvjetima financiranja smještaja i dnevnog boravka djece u Dječjem vrtiću Lekenik od 14. rujna 2021. godine – obavijest.</w:t>
      </w:r>
    </w:p>
    <w:p w:rsidR="00505030" w:rsidRPr="004C5B03" w:rsidRDefault="00505030" w:rsidP="004C0F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A1D90">
        <w:rPr>
          <w:rFonts w:ascii="Times New Roman" w:hAnsi="Times New Roman" w:cs="Times New Roman"/>
          <w:sz w:val="24"/>
        </w:rPr>
        <w:t>Razno.</w:t>
      </w:r>
      <w:bookmarkStart w:id="0" w:name="_GoBack"/>
      <w:bookmarkEnd w:id="0"/>
    </w:p>
    <w:p w:rsidR="00505030" w:rsidRDefault="00505030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1.</w:t>
      </w:r>
    </w:p>
    <w:p w:rsidR="00302F6F" w:rsidRDefault="00505030" w:rsidP="00E14553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 w:rsidR="00DA79D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</w:t>
      </w:r>
      <w:r w:rsidR="00302F6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493F6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25. </w:t>
      </w:r>
      <w:r w:rsidR="00302F6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sjednice Upravnog vijeća održane 13. rujna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302F6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505030" w:rsidRDefault="00505030" w:rsidP="00E145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2.</w:t>
      </w:r>
    </w:p>
    <w:p w:rsidR="00505030" w:rsidRDefault="00505030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</w:t>
      </w:r>
      <w:r w:rsidR="00493F62">
        <w:rPr>
          <w:rFonts w:ascii="Times New Roman" w:hAnsi="Times New Roman" w:cs="Times New Roman"/>
          <w:sz w:val="24"/>
        </w:rPr>
        <w:t xml:space="preserve"> ravnateljice</w:t>
      </w:r>
      <w:r>
        <w:rPr>
          <w:rFonts w:ascii="Times New Roman" w:hAnsi="Times New Roman" w:cs="Times New Roman"/>
          <w:sz w:val="24"/>
        </w:rPr>
        <w:t xml:space="preserve"> Upravnom vijeću da se za radno mjesto zdravstvenog voditelja na određeno nepuno radno vrijeme do 31. kolovoza 2022. godine primi </w:t>
      </w:r>
      <w:r w:rsidR="00493F62">
        <w:rPr>
          <w:rFonts w:ascii="Times New Roman" w:hAnsi="Times New Roman" w:cs="Times New Roman"/>
          <w:sz w:val="24"/>
        </w:rPr>
        <w:t xml:space="preserve">kandidat </w:t>
      </w:r>
      <w:r>
        <w:rPr>
          <w:rFonts w:ascii="Times New Roman" w:hAnsi="Times New Roman" w:cs="Times New Roman"/>
          <w:sz w:val="24"/>
        </w:rPr>
        <w:t>Alen Sadiković.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3.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Članovi Upravnog vijeća jednoglasno </w:t>
      </w:r>
      <w:r w:rsidR="00493F62">
        <w:rPr>
          <w:rFonts w:ascii="Times New Roman" w:hAnsi="Times New Roman" w:cs="Times New Roman"/>
          <w:sz w:val="24"/>
        </w:rPr>
        <w:t>donose odluku o izboru kandidata Alena Sadikovića na radno mjesto</w:t>
      </w:r>
      <w:r>
        <w:rPr>
          <w:rFonts w:ascii="Times New Roman" w:hAnsi="Times New Roman" w:cs="Times New Roman"/>
          <w:sz w:val="24"/>
        </w:rPr>
        <w:t xml:space="preserve"> zdravstvenog voditelja na određeno nepuno radno vrijeme do 31. kolovoza 2022. godine.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TOČKA 4. 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obavještava članove Upravnog vijeća kako se natječaj po drugi puta raspisuje jer se na prethodni nije javio niti jedan kandidat</w:t>
      </w:r>
      <w:r w:rsidR="00302F6F">
        <w:rPr>
          <w:rFonts w:ascii="Times New Roman" w:hAnsi="Times New Roman" w:cs="Times New Roman"/>
          <w:sz w:val="24"/>
        </w:rPr>
        <w:t>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Upravno vijeće ima uvid u pisanu suglasnost Osnivača na Plan prijema pripravnika od 22.02.2021. godine.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Upravno vijeće jednoglasno donosi odluku o raspisivanju natječaja za odgojitelja – pripravnika kroz mjeru Ministarstva znanosti i obrazovanja i Hrvatskog zavoda za zapošljavanje.</w:t>
      </w:r>
    </w:p>
    <w:p w:rsid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7.</w:t>
      </w:r>
    </w:p>
    <w:p w:rsidR="00621559" w:rsidRPr="00621559" w:rsidRDefault="0062155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Mirjana Božić i pedagoginja Marija Dominić članovima Upravnog vijeća obrazložile Godišnji plan i program rada Dječjeg vrtića Lekenik za pedagošku godinu 2021./2022.</w:t>
      </w:r>
    </w:p>
    <w:p w:rsidR="00505030" w:rsidRDefault="0062155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8.</w:t>
      </w:r>
    </w:p>
    <w:p w:rsidR="00621559" w:rsidRDefault="00302F6F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Upravno vijeće jednoglasno donosi Godišnji plan i program rada Dječjeg vrtića Lekenik za pedagošku godinu 2021./2022.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9.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i pedagoginja obrazlažu kurikulum kao jedan od temeljnih dokumenata Dječjeg vrtića Lekenik.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10.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Kurikulum Dječjeg vrtića Lekenik za pedagošku godinu 2021./2022. jednoglasno se usvaja.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11.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Predsjednica </w:t>
      </w:r>
      <w:r w:rsidR="00493F62">
        <w:rPr>
          <w:rFonts w:ascii="Times New Roman" w:hAnsi="Times New Roman" w:cs="Times New Roman"/>
          <w:sz w:val="24"/>
        </w:rPr>
        <w:t>Upravnog vijeća i ravnat</w:t>
      </w:r>
      <w:r>
        <w:rPr>
          <w:rFonts w:ascii="Times New Roman" w:hAnsi="Times New Roman" w:cs="Times New Roman"/>
          <w:sz w:val="24"/>
        </w:rPr>
        <w:t>e</w:t>
      </w:r>
      <w:r w:rsidR="00493F62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jica Dječjeg vrtića Lekenik obrazlažu prve izmjene plana nabave Dječjeg vrtića Lekenik.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12.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Prve izmjene Plana nabave za 2021. godinu jednoglasno se usvajaju.</w:t>
      </w:r>
    </w:p>
    <w:p w:rsidR="00302F6F" w:rsidRDefault="00302F6F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13.</w:t>
      </w:r>
    </w:p>
    <w:p w:rsidR="00302F6F" w:rsidRDefault="00493F62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 Zapisnik povjerenstva za zapošljavanje na radno mjesto odgojitelja/ice u programu predškole. Nije zaprimljena niti jedna prijava te se ponovno sklapa Ugovor o djelu na 60 dana s odgojiteljicom Ivanom Brkašić.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14.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 je Zapisnik povjerenstva za zapošljavanje na radno mjesto odgojitelja/ice na neodređeno puno radno vrijeme. Pristigla jedna prijava kandidatkinje Ivane Pavišić.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15.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da se za radno mjesto odgojitelja/ice na neodređeno puno radno vrijeme primi kandidatkinja Ivana Pavišić.</w:t>
      </w:r>
    </w:p>
    <w:p w:rsidR="00493F62" w:rsidRP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16.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Članovi Upravnog vijeća jednoglasno prihvaćaju prijedlog ravnateljice Upravnom vijeću za izbor kandidatkinje Ivane Pavišić za radno mjesto odgojitelja/ice na neodređeno puno radno vrijeme.</w:t>
      </w:r>
    </w:p>
    <w:p w:rsidR="00493F62" w:rsidRDefault="00493F62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17.</w:t>
      </w:r>
    </w:p>
    <w:p w:rsidR="00493F62" w:rsidRDefault="00DA79D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Upravnog vijeća jednoglasno donose odluku o raspisivanju natječaja za radno mjesto pedagog/inja – zamjena do povratka na posao.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TOČKA 18. 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daje se na znanje dokument Odluke Općinskog vijeća Općine Lekenik o izmjena i dopunama Odluke o cijeni, načinu i uvjetima financiranja smještaja i dnevnog boravka djece u Dječjem vrtiću Lekenik.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19.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usvojen prijedlog ravnateljice o izmjeni člana Povjerenstva za provedbu natječaja za odgojitelja/icu pripravnika/icu te se kao novi član imenuje odgojiteljica Ivana Ćosić. Ostali članovi ostaju nepromijenjeni.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informira članove Upravnog vijeća o dovršetku zaštitne vanjske ograde ispred područnog objekta u prostoru Osnovne škole Mladost Lekenik.</w:t>
      </w:r>
    </w:p>
    <w:p w:rsidR="00DA79D9" w:rsidRDefault="00DA79D9" w:rsidP="00E1455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DA79D9" w:rsidRDefault="00DA79D9" w:rsidP="004C0FD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A79D9" w:rsidRDefault="00DA79D9" w:rsidP="004C0FD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Završetak: 16,40 h</w:t>
      </w:r>
    </w:p>
    <w:p w:rsidR="00DA79D9" w:rsidRDefault="00DA79D9" w:rsidP="004C0FD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A79D9" w:rsidRPr="00DA79D9" w:rsidRDefault="00DA79D9" w:rsidP="004C0FD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DA79D9" w:rsidRPr="00DA79D9" w:rsidRDefault="00DA79D9" w:rsidP="004C0FD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Marija Dominić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Ljilja Dolovčak Mikočević, mag. oec</w:t>
      </w:r>
    </w:p>
    <w:sectPr w:rsidR="00DA79D9" w:rsidRPr="00DA7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65D"/>
    <w:multiLevelType w:val="hybridMultilevel"/>
    <w:tmpl w:val="1D02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53C"/>
    <w:multiLevelType w:val="hybridMultilevel"/>
    <w:tmpl w:val="D6A4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7C"/>
    <w:rsid w:val="001A438D"/>
    <w:rsid w:val="00302F6F"/>
    <w:rsid w:val="00493F62"/>
    <w:rsid w:val="004C0FDA"/>
    <w:rsid w:val="004C5B03"/>
    <w:rsid w:val="00505030"/>
    <w:rsid w:val="00621559"/>
    <w:rsid w:val="006F12AD"/>
    <w:rsid w:val="0079274E"/>
    <w:rsid w:val="008A1D90"/>
    <w:rsid w:val="00B5117C"/>
    <w:rsid w:val="00DA79D9"/>
    <w:rsid w:val="00E1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8593-1EC6-4512-812E-57783AE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8A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6</cp:revision>
  <dcterms:created xsi:type="dcterms:W3CDTF">2021-12-31T09:05:00Z</dcterms:created>
  <dcterms:modified xsi:type="dcterms:W3CDTF">2022-01-03T10:14:00Z</dcterms:modified>
</cp:coreProperties>
</file>